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8B946" w14:textId="7B23F898" w:rsidR="004D533D" w:rsidRPr="00967E8C" w:rsidRDefault="004D533D">
      <w:pPr>
        <w:rPr>
          <w:rFonts w:ascii="Arial" w:hAnsi="Arial" w:cs="Arial"/>
          <w:b/>
          <w:bCs/>
          <w:sz w:val="24"/>
          <w:szCs w:val="24"/>
          <w:lang w:val="en-GB"/>
        </w:rPr>
      </w:pPr>
    </w:p>
    <w:p w14:paraId="0A2F0AC2" w14:textId="2AE93932" w:rsidR="00ED0701" w:rsidRPr="00967E8C" w:rsidRDefault="00ED0701">
      <w:pPr>
        <w:rPr>
          <w:rFonts w:ascii="Arial" w:hAnsi="Arial" w:cs="Arial"/>
          <w:b/>
          <w:bCs/>
          <w:sz w:val="48"/>
          <w:szCs w:val="48"/>
          <w:lang w:val="en-GB"/>
        </w:rPr>
      </w:pPr>
      <w:r w:rsidRPr="00967E8C">
        <w:rPr>
          <w:rFonts w:ascii="Arial" w:hAnsi="Arial" w:cs="Arial"/>
          <w:b/>
          <w:bCs/>
          <w:sz w:val="48"/>
          <w:szCs w:val="48"/>
          <w:lang w:val="en-GB"/>
        </w:rPr>
        <w:t xml:space="preserve">Amersham’s The Croft Care Home </w:t>
      </w:r>
      <w:r w:rsidR="00930644" w:rsidRPr="00967E8C">
        <w:rPr>
          <w:rFonts w:ascii="Arial" w:hAnsi="Arial" w:cs="Arial"/>
          <w:b/>
          <w:bCs/>
          <w:sz w:val="48"/>
          <w:szCs w:val="48"/>
          <w:lang w:val="en-GB"/>
        </w:rPr>
        <w:t xml:space="preserve">Shortlisted </w:t>
      </w:r>
      <w:r w:rsidRPr="00967E8C">
        <w:rPr>
          <w:rFonts w:ascii="Arial" w:hAnsi="Arial" w:cs="Arial"/>
          <w:b/>
          <w:bCs/>
          <w:sz w:val="48"/>
          <w:szCs w:val="48"/>
          <w:lang w:val="en-GB"/>
        </w:rPr>
        <w:t>for Care Heroes Award</w:t>
      </w:r>
    </w:p>
    <w:p w14:paraId="3200687D" w14:textId="6FE18355" w:rsidR="00240952" w:rsidRPr="00967E8C" w:rsidRDefault="00240952">
      <w:pPr>
        <w:rPr>
          <w:rFonts w:ascii="Arial" w:hAnsi="Arial" w:cs="Arial"/>
          <w:sz w:val="24"/>
          <w:szCs w:val="24"/>
          <w:lang w:val="en-GB"/>
        </w:rPr>
      </w:pPr>
    </w:p>
    <w:p w14:paraId="265ED4E2" w14:textId="602CF9A5" w:rsidR="00ED0701" w:rsidRPr="00967E8C" w:rsidRDefault="00DB3F57" w:rsidP="00ED0701">
      <w:pPr>
        <w:pStyle w:val="NormalWeb"/>
        <w:shd w:val="clear" w:color="auto" w:fill="FFFFFF"/>
        <w:spacing w:before="0" w:beforeAutospacing="0" w:after="360" w:afterAutospacing="0"/>
        <w:rPr>
          <w:rFonts w:ascii="Arial" w:hAnsi="Arial" w:cs="Arial"/>
          <w:sz w:val="28"/>
          <w:szCs w:val="28"/>
        </w:rPr>
      </w:pPr>
      <w:r w:rsidRPr="00967E8C">
        <w:rPr>
          <w:rFonts w:ascii="Arial" w:hAnsi="Arial" w:cs="Arial"/>
          <w:i/>
          <w:iCs/>
          <w:sz w:val="28"/>
          <w:szCs w:val="28"/>
        </w:rPr>
        <w:t>(</w:t>
      </w:r>
      <w:r w:rsidR="00ED0701" w:rsidRPr="00967E8C">
        <w:rPr>
          <w:rFonts w:ascii="Arial" w:hAnsi="Arial" w:cs="Arial"/>
          <w:i/>
          <w:iCs/>
          <w:sz w:val="28"/>
          <w:szCs w:val="28"/>
        </w:rPr>
        <w:t>2</w:t>
      </w:r>
      <w:r w:rsidR="006215AD">
        <w:rPr>
          <w:rFonts w:ascii="Arial" w:hAnsi="Arial" w:cs="Arial"/>
          <w:i/>
          <w:iCs/>
          <w:sz w:val="28"/>
          <w:szCs w:val="28"/>
        </w:rPr>
        <w:t>7</w:t>
      </w:r>
      <w:r w:rsidR="00ED0701" w:rsidRPr="00967E8C">
        <w:rPr>
          <w:rFonts w:ascii="Arial" w:hAnsi="Arial" w:cs="Arial"/>
          <w:i/>
          <w:iCs/>
          <w:sz w:val="28"/>
          <w:szCs w:val="28"/>
          <w:vertAlign w:val="superscript"/>
        </w:rPr>
        <w:t>th</w:t>
      </w:r>
      <w:r w:rsidR="00ED0701" w:rsidRPr="00967E8C">
        <w:rPr>
          <w:rFonts w:ascii="Arial" w:hAnsi="Arial" w:cs="Arial"/>
          <w:i/>
          <w:iCs/>
          <w:sz w:val="28"/>
          <w:szCs w:val="28"/>
        </w:rPr>
        <w:t xml:space="preserve"> </w:t>
      </w:r>
      <w:r w:rsidR="008A0F46" w:rsidRPr="00967E8C">
        <w:rPr>
          <w:rFonts w:ascii="Arial" w:hAnsi="Arial" w:cs="Arial"/>
          <w:i/>
          <w:iCs/>
          <w:sz w:val="28"/>
          <w:szCs w:val="28"/>
        </w:rPr>
        <w:t>October</w:t>
      </w:r>
      <w:r w:rsidR="00ED0701" w:rsidRPr="00967E8C">
        <w:rPr>
          <w:rFonts w:ascii="Arial" w:hAnsi="Arial" w:cs="Arial"/>
          <w:i/>
          <w:iCs/>
          <w:sz w:val="28"/>
          <w:szCs w:val="28"/>
        </w:rPr>
        <w:t xml:space="preserve"> 2020</w:t>
      </w:r>
      <w:r w:rsidR="004D533D" w:rsidRPr="00967E8C">
        <w:rPr>
          <w:rFonts w:ascii="Arial" w:hAnsi="Arial" w:cs="Arial"/>
          <w:i/>
          <w:iCs/>
          <w:sz w:val="28"/>
          <w:szCs w:val="28"/>
        </w:rPr>
        <w:t>)</w:t>
      </w:r>
      <w:r w:rsidR="004D533D" w:rsidRPr="00967E8C">
        <w:rPr>
          <w:rFonts w:ascii="Arial" w:hAnsi="Arial" w:cs="Arial"/>
          <w:sz w:val="28"/>
          <w:szCs w:val="28"/>
        </w:rPr>
        <w:t xml:space="preserve"> </w:t>
      </w:r>
      <w:r w:rsidR="008A0F46" w:rsidRPr="00967E8C">
        <w:rPr>
          <w:rFonts w:ascii="Arial" w:hAnsi="Arial" w:cs="Arial"/>
          <w:sz w:val="28"/>
          <w:szCs w:val="28"/>
        </w:rPr>
        <w:t xml:space="preserve">Ambient’s </w:t>
      </w:r>
      <w:r w:rsidR="00ED0701" w:rsidRPr="00967E8C">
        <w:rPr>
          <w:rFonts w:ascii="Arial" w:hAnsi="Arial" w:cs="Arial"/>
          <w:sz w:val="28"/>
          <w:szCs w:val="28"/>
        </w:rPr>
        <w:t xml:space="preserve">The Croft Care Home in Amersham </w:t>
      </w:r>
      <w:r w:rsidR="008A0F46" w:rsidRPr="00967E8C">
        <w:rPr>
          <w:rFonts w:ascii="Arial" w:hAnsi="Arial" w:cs="Arial"/>
          <w:sz w:val="28"/>
          <w:szCs w:val="28"/>
        </w:rPr>
        <w:t xml:space="preserve">have been </w:t>
      </w:r>
      <w:r w:rsidR="00ED0701" w:rsidRPr="00967E8C">
        <w:rPr>
          <w:rFonts w:ascii="Arial" w:hAnsi="Arial" w:cs="Arial"/>
          <w:sz w:val="28"/>
          <w:szCs w:val="28"/>
        </w:rPr>
        <w:t xml:space="preserve">shortlisted for the Care </w:t>
      </w:r>
      <w:r w:rsidR="008A0F46" w:rsidRPr="00967E8C">
        <w:rPr>
          <w:rFonts w:ascii="Arial" w:hAnsi="Arial" w:cs="Arial"/>
          <w:sz w:val="28"/>
          <w:szCs w:val="28"/>
        </w:rPr>
        <w:t xml:space="preserve">Home </w:t>
      </w:r>
      <w:r w:rsidR="00ED0701" w:rsidRPr="00967E8C">
        <w:rPr>
          <w:rFonts w:ascii="Arial" w:hAnsi="Arial" w:cs="Arial"/>
          <w:sz w:val="28"/>
          <w:szCs w:val="28"/>
        </w:rPr>
        <w:t xml:space="preserve">Heroes </w:t>
      </w:r>
      <w:r w:rsidR="008A0F46" w:rsidRPr="00967E8C">
        <w:rPr>
          <w:rFonts w:ascii="Arial" w:hAnsi="Arial" w:cs="Arial"/>
          <w:sz w:val="28"/>
          <w:szCs w:val="28"/>
        </w:rPr>
        <w:t xml:space="preserve">Team </w:t>
      </w:r>
      <w:r w:rsidR="00ED0701" w:rsidRPr="00967E8C">
        <w:rPr>
          <w:rFonts w:ascii="Arial" w:hAnsi="Arial" w:cs="Arial"/>
          <w:sz w:val="28"/>
          <w:szCs w:val="28"/>
        </w:rPr>
        <w:t>Award</w:t>
      </w:r>
      <w:r w:rsidR="008A0F46" w:rsidRPr="00967E8C">
        <w:rPr>
          <w:rFonts w:ascii="Arial" w:hAnsi="Arial" w:cs="Arial"/>
          <w:sz w:val="28"/>
          <w:szCs w:val="28"/>
        </w:rPr>
        <w:t xml:space="preserve"> in the 2020 a</w:t>
      </w:r>
      <w:r w:rsidR="00ED0701" w:rsidRPr="00967E8C">
        <w:rPr>
          <w:rFonts w:ascii="Arial" w:hAnsi="Arial" w:cs="Arial"/>
          <w:sz w:val="28"/>
          <w:szCs w:val="28"/>
        </w:rPr>
        <w:t>ward</w:t>
      </w:r>
      <w:r w:rsidR="008A0F46" w:rsidRPr="00967E8C">
        <w:rPr>
          <w:rFonts w:ascii="Arial" w:hAnsi="Arial" w:cs="Arial"/>
          <w:sz w:val="28"/>
          <w:szCs w:val="28"/>
        </w:rPr>
        <w:t>s</w:t>
      </w:r>
      <w:r w:rsidR="00ED0701" w:rsidRPr="00967E8C">
        <w:rPr>
          <w:rFonts w:ascii="Arial" w:hAnsi="Arial" w:cs="Arial"/>
          <w:sz w:val="28"/>
          <w:szCs w:val="28"/>
        </w:rPr>
        <w:t xml:space="preserve"> </w:t>
      </w:r>
      <w:r w:rsidR="008A0F46" w:rsidRPr="00967E8C">
        <w:rPr>
          <w:rFonts w:ascii="Arial" w:hAnsi="Arial" w:cs="Arial"/>
          <w:sz w:val="28"/>
          <w:szCs w:val="28"/>
        </w:rPr>
        <w:t xml:space="preserve">programme </w:t>
      </w:r>
      <w:r w:rsidR="00ED0701" w:rsidRPr="00967E8C">
        <w:rPr>
          <w:rFonts w:ascii="Arial" w:hAnsi="Arial" w:cs="Arial"/>
          <w:sz w:val="28"/>
          <w:szCs w:val="28"/>
        </w:rPr>
        <w:t xml:space="preserve">run by </w:t>
      </w:r>
      <w:r w:rsidR="008A0F46" w:rsidRPr="00967E8C">
        <w:rPr>
          <w:rFonts w:ascii="Arial" w:hAnsi="Arial" w:cs="Arial"/>
          <w:sz w:val="28"/>
          <w:szCs w:val="28"/>
        </w:rPr>
        <w:t xml:space="preserve">leading </w:t>
      </w:r>
      <w:r w:rsidR="00ED0701" w:rsidRPr="00967E8C">
        <w:rPr>
          <w:rFonts w:ascii="Arial" w:hAnsi="Arial" w:cs="Arial"/>
          <w:sz w:val="28"/>
          <w:szCs w:val="28"/>
        </w:rPr>
        <w:t xml:space="preserve">industry magazine Care Home Professional. </w:t>
      </w:r>
    </w:p>
    <w:p w14:paraId="01FD755A" w14:textId="70C34E76" w:rsidR="00ED0701" w:rsidRPr="00967E8C" w:rsidRDefault="00ED0701" w:rsidP="00ED0701">
      <w:pPr>
        <w:shd w:val="clear" w:color="auto" w:fill="FFFFFF"/>
        <w:spacing w:after="0" w:line="240" w:lineRule="auto"/>
        <w:textAlignment w:val="baseline"/>
        <w:rPr>
          <w:rFonts w:ascii="Arial" w:eastAsia="Times New Roman" w:hAnsi="Arial" w:cs="Arial"/>
          <w:b/>
          <w:bCs/>
          <w:sz w:val="28"/>
          <w:szCs w:val="28"/>
          <w:bdr w:val="none" w:sz="0" w:space="0" w:color="auto" w:frame="1"/>
        </w:rPr>
      </w:pPr>
      <w:r w:rsidRPr="00967E8C">
        <w:rPr>
          <w:rFonts w:ascii="Arial" w:hAnsi="Arial" w:cs="Arial"/>
          <w:sz w:val="28"/>
          <w:szCs w:val="28"/>
          <w:shd w:val="clear" w:color="auto" w:fill="FFFFFF"/>
        </w:rPr>
        <w:t>Th</w:t>
      </w:r>
      <w:r w:rsidR="008A0F46" w:rsidRPr="00967E8C">
        <w:rPr>
          <w:rFonts w:ascii="Arial" w:hAnsi="Arial" w:cs="Arial"/>
          <w:sz w:val="28"/>
          <w:szCs w:val="28"/>
          <w:shd w:val="clear" w:color="auto" w:fill="FFFFFF"/>
        </w:rPr>
        <w:t>is year</w:t>
      </w:r>
      <w:r w:rsidR="003846BA" w:rsidRPr="00967E8C">
        <w:rPr>
          <w:rFonts w:ascii="Arial" w:hAnsi="Arial" w:cs="Arial"/>
          <w:sz w:val="28"/>
          <w:szCs w:val="28"/>
          <w:shd w:val="clear" w:color="auto" w:fill="FFFFFF"/>
        </w:rPr>
        <w:t>’</w:t>
      </w:r>
      <w:r w:rsidR="008A0F46" w:rsidRPr="00967E8C">
        <w:rPr>
          <w:rFonts w:ascii="Arial" w:hAnsi="Arial" w:cs="Arial"/>
          <w:sz w:val="28"/>
          <w:szCs w:val="28"/>
          <w:shd w:val="clear" w:color="auto" w:fill="FFFFFF"/>
        </w:rPr>
        <w:t>s</w:t>
      </w:r>
      <w:r w:rsidRPr="00967E8C">
        <w:rPr>
          <w:rFonts w:ascii="Arial" w:hAnsi="Arial" w:cs="Arial"/>
          <w:sz w:val="28"/>
          <w:szCs w:val="28"/>
          <w:shd w:val="clear" w:color="auto" w:fill="FFFFFF"/>
        </w:rPr>
        <w:t xml:space="preserve"> awards have been revamped from their usual focus to </w:t>
      </w:r>
      <w:r w:rsidR="008A0F46" w:rsidRPr="00967E8C">
        <w:rPr>
          <w:rFonts w:ascii="Arial" w:hAnsi="Arial" w:cs="Arial"/>
          <w:sz w:val="28"/>
          <w:szCs w:val="28"/>
          <w:shd w:val="clear" w:color="auto" w:fill="FFFFFF"/>
        </w:rPr>
        <w:t xml:space="preserve">shine a light on the incredible </w:t>
      </w:r>
      <w:r w:rsidRPr="00967E8C">
        <w:rPr>
          <w:rFonts w:ascii="Arial" w:hAnsi="Arial" w:cs="Arial"/>
          <w:sz w:val="28"/>
          <w:szCs w:val="28"/>
          <w:shd w:val="clear" w:color="auto" w:fill="FFFFFF"/>
        </w:rPr>
        <w:t>achievements of the care heroes of the coronavirus lockdown.</w:t>
      </w:r>
    </w:p>
    <w:p w14:paraId="4F3B8C20" w14:textId="77777777" w:rsidR="00ED0701" w:rsidRPr="00967E8C" w:rsidRDefault="00ED0701" w:rsidP="00ED0701">
      <w:pPr>
        <w:shd w:val="clear" w:color="auto" w:fill="FFFFFF"/>
        <w:spacing w:after="0" w:line="240" w:lineRule="auto"/>
        <w:textAlignment w:val="baseline"/>
        <w:rPr>
          <w:rFonts w:ascii="Arial" w:eastAsia="Times New Roman" w:hAnsi="Arial" w:cs="Arial"/>
          <w:b/>
          <w:bCs/>
          <w:sz w:val="28"/>
          <w:szCs w:val="28"/>
          <w:bdr w:val="none" w:sz="0" w:space="0" w:color="auto" w:frame="1"/>
        </w:rPr>
      </w:pPr>
    </w:p>
    <w:p w14:paraId="6F3ECE1C" w14:textId="6C873974" w:rsidR="00ED0701" w:rsidRPr="00967E8C" w:rsidRDefault="00ED0701" w:rsidP="00ED0701">
      <w:pPr>
        <w:shd w:val="clear" w:color="auto" w:fill="FFFFFF"/>
        <w:spacing w:after="0" w:line="240" w:lineRule="auto"/>
        <w:textAlignment w:val="baseline"/>
        <w:rPr>
          <w:rFonts w:ascii="Arial" w:eastAsia="Times New Roman" w:hAnsi="Arial" w:cs="Arial"/>
          <w:sz w:val="28"/>
          <w:szCs w:val="28"/>
          <w:bdr w:val="none" w:sz="0" w:space="0" w:color="auto" w:frame="1"/>
        </w:rPr>
      </w:pPr>
      <w:r w:rsidRPr="00967E8C">
        <w:rPr>
          <w:rFonts w:ascii="Arial" w:eastAsia="Times New Roman" w:hAnsi="Arial" w:cs="Arial"/>
          <w:sz w:val="28"/>
          <w:szCs w:val="28"/>
          <w:bdr w:val="none" w:sz="0" w:space="0" w:color="auto" w:frame="1"/>
        </w:rPr>
        <w:t xml:space="preserve">The team at the Croft are </w:t>
      </w:r>
      <w:r w:rsidR="008A0F46" w:rsidRPr="00967E8C">
        <w:rPr>
          <w:rFonts w:ascii="Arial" w:eastAsia="Times New Roman" w:hAnsi="Arial" w:cs="Arial"/>
          <w:sz w:val="28"/>
          <w:szCs w:val="28"/>
          <w:bdr w:val="none" w:sz="0" w:space="0" w:color="auto" w:frame="1"/>
        </w:rPr>
        <w:t xml:space="preserve">delighted to be </w:t>
      </w:r>
      <w:r w:rsidRPr="00967E8C">
        <w:rPr>
          <w:rFonts w:ascii="Arial" w:eastAsia="Times New Roman" w:hAnsi="Arial" w:cs="Arial"/>
          <w:sz w:val="28"/>
          <w:szCs w:val="28"/>
          <w:bdr w:val="none" w:sz="0" w:space="0" w:color="auto" w:frame="1"/>
        </w:rPr>
        <w:t xml:space="preserve">finalists in the Care Home Hero (Team) </w:t>
      </w:r>
      <w:r w:rsidRPr="00ED0701">
        <w:rPr>
          <w:rFonts w:ascii="Arial" w:eastAsia="Times New Roman" w:hAnsi="Arial" w:cs="Arial"/>
          <w:sz w:val="28"/>
          <w:szCs w:val="28"/>
          <w:bdr w:val="none" w:sz="0" w:space="0" w:color="auto" w:frame="1"/>
        </w:rPr>
        <w:t xml:space="preserve">category </w:t>
      </w:r>
      <w:r w:rsidRPr="00967E8C">
        <w:rPr>
          <w:rFonts w:ascii="Arial" w:eastAsia="Times New Roman" w:hAnsi="Arial" w:cs="Arial"/>
          <w:sz w:val="28"/>
          <w:szCs w:val="28"/>
          <w:bdr w:val="none" w:sz="0" w:space="0" w:color="auto" w:frame="1"/>
        </w:rPr>
        <w:t xml:space="preserve">which champions </w:t>
      </w:r>
      <w:r w:rsidRPr="00ED0701">
        <w:rPr>
          <w:rFonts w:ascii="Arial" w:eastAsia="Times New Roman" w:hAnsi="Arial" w:cs="Arial"/>
          <w:sz w:val="28"/>
          <w:szCs w:val="28"/>
          <w:bdr w:val="none" w:sz="0" w:space="0" w:color="auto" w:frame="1"/>
        </w:rPr>
        <w:t xml:space="preserve">care professionals who pulled together as a team to not only ensure the safety of their </w:t>
      </w:r>
      <w:r w:rsidR="003846BA" w:rsidRPr="00967E8C">
        <w:rPr>
          <w:rFonts w:ascii="Arial" w:eastAsia="Times New Roman" w:hAnsi="Arial" w:cs="Arial"/>
          <w:sz w:val="28"/>
          <w:szCs w:val="28"/>
          <w:bdr w:val="none" w:sz="0" w:space="0" w:color="auto" w:frame="1"/>
        </w:rPr>
        <w:t>residents</w:t>
      </w:r>
      <w:r w:rsidRPr="00ED0701">
        <w:rPr>
          <w:rFonts w:ascii="Arial" w:eastAsia="Times New Roman" w:hAnsi="Arial" w:cs="Arial"/>
          <w:sz w:val="28"/>
          <w:szCs w:val="28"/>
          <w:bdr w:val="none" w:sz="0" w:space="0" w:color="auto" w:frame="1"/>
        </w:rPr>
        <w:t>, but also to support each other’s wellbeing during a time of crisis.</w:t>
      </w:r>
    </w:p>
    <w:p w14:paraId="5BC5ADF4" w14:textId="77777777" w:rsidR="00ED0701" w:rsidRPr="00ED0701" w:rsidRDefault="00ED0701" w:rsidP="00ED0701">
      <w:pPr>
        <w:shd w:val="clear" w:color="auto" w:fill="FFFFFF"/>
        <w:spacing w:after="0" w:line="240" w:lineRule="auto"/>
        <w:textAlignment w:val="baseline"/>
        <w:rPr>
          <w:rFonts w:ascii="Arial" w:eastAsia="Times New Roman" w:hAnsi="Arial" w:cs="Arial"/>
          <w:b/>
          <w:bCs/>
          <w:sz w:val="28"/>
          <w:szCs w:val="28"/>
        </w:rPr>
      </w:pPr>
    </w:p>
    <w:p w14:paraId="577606A6" w14:textId="036616CB" w:rsidR="00ED0701" w:rsidRPr="00ED0701" w:rsidRDefault="00ED0701" w:rsidP="00ED0701">
      <w:pPr>
        <w:shd w:val="clear" w:color="auto" w:fill="FFFFFF"/>
        <w:spacing w:after="450" w:line="240" w:lineRule="auto"/>
        <w:textAlignment w:val="baseline"/>
        <w:rPr>
          <w:rFonts w:ascii="Arial" w:eastAsia="Times New Roman" w:hAnsi="Arial" w:cs="Arial"/>
          <w:b/>
          <w:bCs/>
          <w:sz w:val="28"/>
          <w:szCs w:val="28"/>
        </w:rPr>
      </w:pPr>
      <w:r w:rsidRPr="00967E8C">
        <w:rPr>
          <w:rFonts w:ascii="Arial" w:eastAsia="Times New Roman" w:hAnsi="Arial" w:cs="Arial"/>
          <w:sz w:val="28"/>
          <w:szCs w:val="28"/>
        </w:rPr>
        <w:t>Care Home Professional say that “</w:t>
      </w:r>
      <w:r w:rsidRPr="00ED0701">
        <w:rPr>
          <w:rFonts w:ascii="Arial" w:eastAsia="Times New Roman" w:hAnsi="Arial" w:cs="Arial"/>
          <w:sz w:val="28"/>
          <w:szCs w:val="28"/>
        </w:rPr>
        <w:t>Teams in this category demonstrated enormous dedication, self-sacrifice and bravery by often leaving their families to move in with their residents so that they were properly shielded and providing outstanding care in a mentally and emotionally challenging environment.</w:t>
      </w:r>
      <w:r w:rsidR="008A0F46" w:rsidRPr="00967E8C">
        <w:rPr>
          <w:rFonts w:ascii="Arial" w:eastAsia="Times New Roman" w:hAnsi="Arial" w:cs="Arial"/>
          <w:sz w:val="28"/>
          <w:szCs w:val="28"/>
        </w:rPr>
        <w:t>”</w:t>
      </w:r>
    </w:p>
    <w:p w14:paraId="03340BF6" w14:textId="77777777" w:rsidR="008A0F46" w:rsidRPr="00967E8C" w:rsidRDefault="008A0F46" w:rsidP="008A0F46">
      <w:pPr>
        <w:rPr>
          <w:rFonts w:ascii="Arial" w:hAnsi="Arial" w:cs="Arial"/>
          <w:b/>
          <w:bCs/>
          <w:i/>
          <w:iCs/>
          <w:sz w:val="28"/>
          <w:szCs w:val="28"/>
          <w:lang w:val="en-GB"/>
        </w:rPr>
      </w:pPr>
      <w:r w:rsidRPr="00967E8C">
        <w:rPr>
          <w:rFonts w:ascii="Arial" w:hAnsi="Arial" w:cs="Arial"/>
          <w:b/>
          <w:bCs/>
          <w:sz w:val="28"/>
          <w:szCs w:val="28"/>
          <w:lang w:val="en-GB"/>
        </w:rPr>
        <w:t>Ambient’s Chief Executive, Mark Milton says:</w:t>
      </w:r>
    </w:p>
    <w:p w14:paraId="7D5005AC" w14:textId="3B783F2D" w:rsidR="008A0F46" w:rsidRPr="00967E8C" w:rsidRDefault="008A0F46" w:rsidP="008A0F46">
      <w:pPr>
        <w:rPr>
          <w:rFonts w:ascii="Arial" w:hAnsi="Arial" w:cs="Arial"/>
          <w:b/>
          <w:bCs/>
          <w:i/>
          <w:iCs/>
          <w:sz w:val="28"/>
          <w:szCs w:val="28"/>
          <w:lang w:val="en-GB"/>
        </w:rPr>
      </w:pPr>
      <w:r w:rsidRPr="00967E8C">
        <w:rPr>
          <w:rFonts w:ascii="Arial" w:hAnsi="Arial" w:cs="Arial"/>
          <w:b/>
          <w:bCs/>
          <w:i/>
          <w:iCs/>
          <w:sz w:val="28"/>
          <w:szCs w:val="28"/>
          <w:lang w:val="en-GB"/>
        </w:rPr>
        <w:t xml:space="preserve">“We are incredibly proud of all our staff and their response to the COVID19 pandemic however our team at The Croft in Amersham both embodied and lived our 5i Values in their darkest hour.  Despite contracting the </w:t>
      </w:r>
      <w:proofErr w:type="gramStart"/>
      <w:r w:rsidRPr="00967E8C">
        <w:rPr>
          <w:rFonts w:ascii="Arial" w:hAnsi="Arial" w:cs="Arial"/>
          <w:b/>
          <w:bCs/>
          <w:i/>
          <w:iCs/>
          <w:sz w:val="28"/>
          <w:szCs w:val="28"/>
          <w:lang w:val="en-GB"/>
        </w:rPr>
        <w:t>virus</w:t>
      </w:r>
      <w:proofErr w:type="gramEnd"/>
      <w:r w:rsidRPr="00967E8C">
        <w:rPr>
          <w:rFonts w:ascii="Arial" w:hAnsi="Arial" w:cs="Arial"/>
          <w:b/>
          <w:bCs/>
          <w:i/>
          <w:iCs/>
          <w:sz w:val="28"/>
          <w:szCs w:val="28"/>
          <w:lang w:val="en-GB"/>
        </w:rPr>
        <w:t xml:space="preserve"> herself and becoming extremely unwell</w:t>
      </w:r>
      <w:r w:rsidR="003846BA" w:rsidRPr="00967E8C">
        <w:rPr>
          <w:rFonts w:ascii="Arial" w:hAnsi="Arial" w:cs="Arial"/>
          <w:b/>
          <w:bCs/>
          <w:i/>
          <w:iCs/>
          <w:sz w:val="28"/>
          <w:szCs w:val="28"/>
          <w:lang w:val="en-GB"/>
        </w:rPr>
        <w:t>,</w:t>
      </w:r>
      <w:r w:rsidR="00F85319">
        <w:rPr>
          <w:rFonts w:ascii="Arial" w:hAnsi="Arial" w:cs="Arial"/>
          <w:b/>
          <w:bCs/>
          <w:i/>
          <w:iCs/>
          <w:sz w:val="28"/>
          <w:szCs w:val="28"/>
          <w:lang w:val="en-GB"/>
        </w:rPr>
        <w:t xml:space="preserve"> Home Manager</w:t>
      </w:r>
      <w:r w:rsidRPr="00967E8C">
        <w:rPr>
          <w:rFonts w:ascii="Arial" w:hAnsi="Arial" w:cs="Arial"/>
          <w:b/>
          <w:bCs/>
          <w:i/>
          <w:iCs/>
          <w:sz w:val="28"/>
          <w:szCs w:val="28"/>
          <w:lang w:val="en-GB"/>
        </w:rPr>
        <w:t xml:space="preserve"> Louise Foyle-York continued to lead her team remotely. All the staff at the service demonstrated the most amazing courage and resilience, putting the needs of those we support at the forefront throughout the initial crisis and the</w:t>
      </w:r>
      <w:r w:rsidR="00F85319">
        <w:rPr>
          <w:rFonts w:ascii="Arial" w:hAnsi="Arial" w:cs="Arial"/>
          <w:b/>
          <w:bCs/>
          <w:i/>
          <w:iCs/>
          <w:sz w:val="28"/>
          <w:szCs w:val="28"/>
          <w:lang w:val="en-GB"/>
        </w:rPr>
        <w:t>ir</w:t>
      </w:r>
      <w:r w:rsidRPr="00967E8C">
        <w:rPr>
          <w:rFonts w:ascii="Arial" w:hAnsi="Arial" w:cs="Arial"/>
          <w:b/>
          <w:bCs/>
          <w:i/>
          <w:iCs/>
          <w:sz w:val="28"/>
          <w:szCs w:val="28"/>
          <w:lang w:val="en-GB"/>
        </w:rPr>
        <w:t xml:space="preserve"> response beyond.  Win or lose</w:t>
      </w:r>
      <w:r w:rsidR="003846BA" w:rsidRPr="00967E8C">
        <w:rPr>
          <w:rFonts w:ascii="Arial" w:hAnsi="Arial" w:cs="Arial"/>
          <w:b/>
          <w:bCs/>
          <w:i/>
          <w:iCs/>
          <w:sz w:val="28"/>
          <w:szCs w:val="28"/>
          <w:lang w:val="en-GB"/>
        </w:rPr>
        <w:t>,</w:t>
      </w:r>
      <w:r w:rsidRPr="00967E8C">
        <w:rPr>
          <w:rFonts w:ascii="Arial" w:hAnsi="Arial" w:cs="Arial"/>
          <w:b/>
          <w:bCs/>
          <w:i/>
          <w:iCs/>
          <w:sz w:val="28"/>
          <w:szCs w:val="28"/>
          <w:lang w:val="en-GB"/>
        </w:rPr>
        <w:t xml:space="preserve"> we could not be prouder of them all.  They sit amongst their peers nationally as being truly outstanding.” </w:t>
      </w:r>
    </w:p>
    <w:p w14:paraId="01F6A03C" w14:textId="77777777" w:rsidR="008A0F46" w:rsidRPr="00967E8C" w:rsidRDefault="008A0F46" w:rsidP="008A0F46">
      <w:pPr>
        <w:rPr>
          <w:rFonts w:ascii="Arial" w:hAnsi="Arial" w:cs="Arial"/>
          <w:sz w:val="28"/>
          <w:szCs w:val="28"/>
        </w:rPr>
      </w:pPr>
    </w:p>
    <w:p w14:paraId="05EAE89E" w14:textId="08690541" w:rsidR="003846BA" w:rsidRPr="00967E8C" w:rsidRDefault="008A0F46" w:rsidP="008A0F46">
      <w:pPr>
        <w:pStyle w:val="NormalWeb"/>
        <w:shd w:val="clear" w:color="auto" w:fill="FFFFFF"/>
        <w:spacing w:before="0" w:beforeAutospacing="0" w:after="360" w:afterAutospacing="0"/>
        <w:rPr>
          <w:rFonts w:ascii="Arial" w:hAnsi="Arial" w:cs="Arial"/>
          <w:sz w:val="28"/>
          <w:szCs w:val="28"/>
        </w:rPr>
      </w:pPr>
      <w:r w:rsidRPr="00967E8C">
        <w:rPr>
          <w:rFonts w:ascii="Arial" w:hAnsi="Arial" w:cs="Arial"/>
          <w:sz w:val="28"/>
          <w:szCs w:val="28"/>
        </w:rPr>
        <w:t xml:space="preserve">The Croft is a community based </w:t>
      </w:r>
      <w:r w:rsidR="00967E8C">
        <w:rPr>
          <w:rFonts w:ascii="Arial" w:hAnsi="Arial" w:cs="Arial"/>
          <w:sz w:val="28"/>
          <w:szCs w:val="28"/>
        </w:rPr>
        <w:t>r</w:t>
      </w:r>
      <w:r w:rsidRPr="00967E8C">
        <w:rPr>
          <w:rFonts w:ascii="Arial" w:hAnsi="Arial" w:cs="Arial"/>
          <w:sz w:val="28"/>
          <w:szCs w:val="28"/>
        </w:rPr>
        <w:t>esidential </w:t>
      </w:r>
      <w:hyperlink r:id="rId10" w:history="1">
        <w:r w:rsidRPr="00967E8C">
          <w:rPr>
            <w:rStyle w:val="Hyperlink"/>
            <w:rFonts w:ascii="Arial" w:hAnsi="Arial" w:cs="Arial"/>
            <w:b/>
            <w:bCs/>
            <w:color w:val="auto"/>
            <w:sz w:val="28"/>
            <w:szCs w:val="28"/>
          </w:rPr>
          <w:t>care home</w:t>
        </w:r>
      </w:hyperlink>
      <w:r w:rsidRPr="00967E8C">
        <w:rPr>
          <w:rFonts w:ascii="Arial" w:hAnsi="Arial" w:cs="Arial"/>
          <w:sz w:val="28"/>
          <w:szCs w:val="28"/>
        </w:rPr>
        <w:t xml:space="preserve"> in Amersham that provides care and support to 60 residents including residents with a higher level of specific dementia care needs. </w:t>
      </w:r>
    </w:p>
    <w:p w14:paraId="261C9D79" w14:textId="7418F613" w:rsidR="008A0F46" w:rsidRPr="00967E8C" w:rsidRDefault="008A0F46" w:rsidP="008A0F46">
      <w:pPr>
        <w:pStyle w:val="NormalWeb"/>
        <w:shd w:val="clear" w:color="auto" w:fill="FFFFFF"/>
        <w:spacing w:before="0" w:beforeAutospacing="0" w:after="360" w:afterAutospacing="0"/>
        <w:rPr>
          <w:rFonts w:ascii="Arial" w:hAnsi="Arial" w:cs="Arial"/>
          <w:b/>
          <w:bCs/>
          <w:i/>
          <w:iCs/>
          <w:sz w:val="28"/>
          <w:szCs w:val="28"/>
        </w:rPr>
      </w:pPr>
      <w:r w:rsidRPr="00967E8C">
        <w:rPr>
          <w:rFonts w:ascii="Arial" w:hAnsi="Arial" w:cs="Arial"/>
          <w:b/>
          <w:bCs/>
          <w:i/>
          <w:iCs/>
          <w:sz w:val="28"/>
          <w:szCs w:val="28"/>
        </w:rPr>
        <w:t>Louise</w:t>
      </w:r>
      <w:r w:rsidR="003846BA" w:rsidRPr="00967E8C">
        <w:rPr>
          <w:rFonts w:ascii="Arial" w:hAnsi="Arial" w:cs="Arial"/>
          <w:b/>
          <w:bCs/>
          <w:i/>
          <w:iCs/>
          <w:sz w:val="28"/>
          <w:szCs w:val="28"/>
        </w:rPr>
        <w:t xml:space="preserve">, </w:t>
      </w:r>
      <w:r w:rsidRPr="00967E8C">
        <w:rPr>
          <w:rFonts w:ascii="Arial" w:hAnsi="Arial" w:cs="Arial"/>
          <w:b/>
          <w:bCs/>
          <w:i/>
          <w:iCs/>
          <w:sz w:val="28"/>
          <w:szCs w:val="28"/>
        </w:rPr>
        <w:t>Manager at The Croft says</w:t>
      </w:r>
      <w:r w:rsidR="003846BA" w:rsidRPr="00967E8C">
        <w:rPr>
          <w:rFonts w:ascii="Arial" w:hAnsi="Arial" w:cs="Arial"/>
          <w:b/>
          <w:bCs/>
          <w:i/>
          <w:iCs/>
          <w:sz w:val="28"/>
          <w:szCs w:val="28"/>
        </w:rPr>
        <w:t>:</w:t>
      </w:r>
      <w:r w:rsidRPr="00967E8C">
        <w:rPr>
          <w:rFonts w:ascii="Arial" w:hAnsi="Arial" w:cs="Arial"/>
          <w:b/>
          <w:bCs/>
          <w:i/>
          <w:iCs/>
          <w:sz w:val="28"/>
          <w:szCs w:val="28"/>
        </w:rPr>
        <w:t xml:space="preserve"> </w:t>
      </w:r>
    </w:p>
    <w:p w14:paraId="05C336A4" w14:textId="5469C004" w:rsidR="008A0F46" w:rsidRDefault="003846BA" w:rsidP="008A0F46">
      <w:pPr>
        <w:pStyle w:val="NormalWeb"/>
        <w:rPr>
          <w:rFonts w:ascii="Arial" w:hAnsi="Arial" w:cs="Arial"/>
          <w:b/>
          <w:bCs/>
          <w:i/>
          <w:iCs/>
          <w:sz w:val="28"/>
          <w:szCs w:val="28"/>
        </w:rPr>
      </w:pPr>
      <w:r w:rsidRPr="00967E8C">
        <w:rPr>
          <w:rFonts w:ascii="Arial" w:hAnsi="Arial" w:cs="Arial"/>
          <w:b/>
          <w:bCs/>
          <w:i/>
          <w:iCs/>
          <w:sz w:val="28"/>
          <w:szCs w:val="28"/>
        </w:rPr>
        <w:t>“</w:t>
      </w:r>
      <w:r w:rsidR="008A0F46" w:rsidRPr="00967E8C">
        <w:rPr>
          <w:rFonts w:ascii="Arial" w:hAnsi="Arial" w:cs="Arial"/>
          <w:b/>
          <w:bCs/>
          <w:i/>
          <w:iCs/>
          <w:sz w:val="28"/>
          <w:szCs w:val="28"/>
        </w:rPr>
        <w:t>I am so proud of my team.</w:t>
      </w:r>
      <w:r w:rsidRPr="00967E8C">
        <w:rPr>
          <w:rFonts w:ascii="Arial" w:hAnsi="Arial" w:cs="Arial"/>
          <w:b/>
          <w:bCs/>
          <w:i/>
          <w:iCs/>
          <w:sz w:val="28"/>
          <w:szCs w:val="28"/>
        </w:rPr>
        <w:t xml:space="preserve"> </w:t>
      </w:r>
      <w:r w:rsidR="008A0F46" w:rsidRPr="00967E8C">
        <w:rPr>
          <w:rFonts w:ascii="Arial" w:hAnsi="Arial" w:cs="Arial"/>
          <w:b/>
          <w:bCs/>
          <w:i/>
          <w:iCs/>
          <w:sz w:val="28"/>
          <w:szCs w:val="28"/>
        </w:rPr>
        <w:t>To be nominated and shortlisted is amazing</w:t>
      </w:r>
      <w:r w:rsidRPr="00967E8C">
        <w:rPr>
          <w:rFonts w:ascii="Arial" w:hAnsi="Arial" w:cs="Arial"/>
          <w:b/>
          <w:bCs/>
          <w:i/>
          <w:iCs/>
          <w:sz w:val="28"/>
          <w:szCs w:val="28"/>
        </w:rPr>
        <w:t xml:space="preserve">! The way the team </w:t>
      </w:r>
      <w:r w:rsidR="008A0F46" w:rsidRPr="00967E8C">
        <w:rPr>
          <w:rFonts w:ascii="Arial" w:hAnsi="Arial" w:cs="Arial"/>
          <w:b/>
          <w:bCs/>
          <w:i/>
          <w:iCs/>
          <w:sz w:val="28"/>
          <w:szCs w:val="28"/>
        </w:rPr>
        <w:t>respon</w:t>
      </w:r>
      <w:r w:rsidRPr="00967E8C">
        <w:rPr>
          <w:rFonts w:ascii="Arial" w:hAnsi="Arial" w:cs="Arial"/>
          <w:b/>
          <w:bCs/>
          <w:i/>
          <w:iCs/>
          <w:sz w:val="28"/>
          <w:szCs w:val="28"/>
        </w:rPr>
        <w:t xml:space="preserve">ded </w:t>
      </w:r>
      <w:r w:rsidR="008A0F46" w:rsidRPr="00967E8C">
        <w:rPr>
          <w:rFonts w:ascii="Arial" w:hAnsi="Arial" w:cs="Arial"/>
          <w:b/>
          <w:bCs/>
          <w:i/>
          <w:iCs/>
          <w:sz w:val="28"/>
          <w:szCs w:val="28"/>
        </w:rPr>
        <w:t xml:space="preserve">to </w:t>
      </w:r>
      <w:r w:rsidRPr="00967E8C">
        <w:rPr>
          <w:rFonts w:ascii="Arial" w:hAnsi="Arial" w:cs="Arial"/>
          <w:b/>
          <w:bCs/>
          <w:i/>
          <w:iCs/>
          <w:sz w:val="28"/>
          <w:szCs w:val="28"/>
        </w:rPr>
        <w:t xml:space="preserve">the </w:t>
      </w:r>
      <w:r w:rsidR="008A0F46" w:rsidRPr="00967E8C">
        <w:rPr>
          <w:rFonts w:ascii="Arial" w:hAnsi="Arial" w:cs="Arial"/>
          <w:b/>
          <w:bCs/>
          <w:i/>
          <w:iCs/>
          <w:sz w:val="28"/>
          <w:szCs w:val="28"/>
        </w:rPr>
        <w:t>Covid</w:t>
      </w:r>
      <w:r w:rsidRPr="00967E8C">
        <w:rPr>
          <w:rFonts w:ascii="Arial" w:hAnsi="Arial" w:cs="Arial"/>
          <w:b/>
          <w:bCs/>
          <w:i/>
          <w:iCs/>
          <w:sz w:val="28"/>
          <w:szCs w:val="28"/>
        </w:rPr>
        <w:t xml:space="preserve">-19 crisis has been incredible. They have shown </w:t>
      </w:r>
      <w:r w:rsidR="008A0F46" w:rsidRPr="00967E8C">
        <w:rPr>
          <w:rFonts w:ascii="Arial" w:hAnsi="Arial" w:cs="Arial"/>
          <w:b/>
          <w:bCs/>
          <w:i/>
          <w:iCs/>
          <w:sz w:val="28"/>
          <w:szCs w:val="28"/>
        </w:rPr>
        <w:t>brave</w:t>
      </w:r>
      <w:r w:rsidRPr="00967E8C">
        <w:rPr>
          <w:rFonts w:ascii="Arial" w:hAnsi="Arial" w:cs="Arial"/>
          <w:b/>
          <w:bCs/>
          <w:i/>
          <w:iCs/>
          <w:sz w:val="28"/>
          <w:szCs w:val="28"/>
        </w:rPr>
        <w:t>ry</w:t>
      </w:r>
      <w:r w:rsidR="008A0F46" w:rsidRPr="00967E8C">
        <w:rPr>
          <w:rFonts w:ascii="Arial" w:hAnsi="Arial" w:cs="Arial"/>
          <w:b/>
          <w:bCs/>
          <w:i/>
          <w:iCs/>
          <w:sz w:val="28"/>
          <w:szCs w:val="28"/>
        </w:rPr>
        <w:t xml:space="preserve">, compassion and </w:t>
      </w:r>
      <w:r w:rsidRPr="00967E8C">
        <w:rPr>
          <w:rFonts w:ascii="Arial" w:hAnsi="Arial" w:cs="Arial"/>
          <w:b/>
          <w:bCs/>
          <w:i/>
          <w:iCs/>
          <w:sz w:val="28"/>
          <w:szCs w:val="28"/>
        </w:rPr>
        <w:t xml:space="preserve">have been </w:t>
      </w:r>
      <w:r w:rsidR="008A0F46" w:rsidRPr="00967E8C">
        <w:rPr>
          <w:rFonts w:ascii="Arial" w:hAnsi="Arial" w:cs="Arial"/>
          <w:b/>
          <w:bCs/>
          <w:i/>
          <w:iCs/>
          <w:sz w:val="28"/>
          <w:szCs w:val="28"/>
        </w:rPr>
        <w:t>utterly selfless.</w:t>
      </w:r>
      <w:r w:rsidRPr="00967E8C">
        <w:rPr>
          <w:rFonts w:ascii="Arial" w:hAnsi="Arial" w:cs="Arial"/>
          <w:b/>
          <w:bCs/>
          <w:i/>
          <w:iCs/>
          <w:sz w:val="28"/>
          <w:szCs w:val="28"/>
        </w:rPr>
        <w:t xml:space="preserve"> I am delighted that their passion and commitment has been recognised and that, in these devasting times, there can be </w:t>
      </w:r>
      <w:r w:rsidR="005F77CF">
        <w:rPr>
          <w:rFonts w:ascii="Arial" w:hAnsi="Arial" w:cs="Arial"/>
          <w:b/>
          <w:bCs/>
          <w:i/>
          <w:iCs/>
          <w:sz w:val="28"/>
          <w:szCs w:val="28"/>
        </w:rPr>
        <w:t xml:space="preserve">some </w:t>
      </w:r>
      <w:r w:rsidRPr="00967E8C">
        <w:rPr>
          <w:rFonts w:ascii="Arial" w:hAnsi="Arial" w:cs="Arial"/>
          <w:b/>
          <w:bCs/>
          <w:i/>
          <w:iCs/>
          <w:sz w:val="28"/>
          <w:szCs w:val="28"/>
        </w:rPr>
        <w:t>good news.”</w:t>
      </w:r>
    </w:p>
    <w:p w14:paraId="1757CA3D" w14:textId="736F7057" w:rsidR="00E226B0" w:rsidRPr="00967E8C" w:rsidRDefault="003846BA">
      <w:pPr>
        <w:rPr>
          <w:rFonts w:ascii="Arial" w:hAnsi="Arial" w:cs="Arial"/>
          <w:sz w:val="28"/>
          <w:szCs w:val="28"/>
        </w:rPr>
      </w:pPr>
      <w:r w:rsidRPr="00967E8C">
        <w:rPr>
          <w:rFonts w:ascii="Arial" w:hAnsi="Arial" w:cs="Arial"/>
          <w:sz w:val="28"/>
          <w:szCs w:val="28"/>
          <w:shd w:val="clear" w:color="auto" w:fill="FFFFFF"/>
        </w:rPr>
        <w:t xml:space="preserve">The overall winners and four highly commended nominees for each category will be showcased in the November issue of Care Home Professional and Home Care Insight. </w:t>
      </w:r>
    </w:p>
    <w:p w14:paraId="4D8F097B" w14:textId="0D934D2A" w:rsidR="008A0F46" w:rsidRPr="00967E8C" w:rsidRDefault="008A0F46">
      <w:pPr>
        <w:rPr>
          <w:rFonts w:ascii="Arial" w:hAnsi="Arial" w:cs="Arial"/>
          <w:sz w:val="24"/>
          <w:szCs w:val="24"/>
        </w:rPr>
      </w:pPr>
    </w:p>
    <w:p w14:paraId="3D1FAE26" w14:textId="72F70290" w:rsidR="003846BA" w:rsidRPr="00967E8C" w:rsidRDefault="003846BA" w:rsidP="003846BA">
      <w:pPr>
        <w:rPr>
          <w:rFonts w:ascii="Arial" w:hAnsi="Arial" w:cs="Arial"/>
          <w:sz w:val="28"/>
          <w:szCs w:val="28"/>
          <w:shd w:val="clear" w:color="auto" w:fill="FFFFFF"/>
        </w:rPr>
      </w:pPr>
      <w:r w:rsidRPr="00967E8C">
        <w:rPr>
          <w:rFonts w:ascii="Arial" w:hAnsi="Arial" w:cs="Arial"/>
          <w:sz w:val="28"/>
          <w:szCs w:val="28"/>
          <w:shd w:val="clear" w:color="auto" w:fill="FFFFFF"/>
        </w:rPr>
        <w:t>Ambient Support (formerly known as Heritage Care and Community Options) is a registered UK charity with over 25 years’ experience in providing care and support services for older people, people with a mental health need and people with a learning disability. Ambient believe that everyone is unique, and they should be able to lead valued lives in their communities, treated with dignity and respect no matter their age, health condition or disability. To find out more visi</w:t>
      </w:r>
      <w:r w:rsidR="00023B93">
        <w:rPr>
          <w:rFonts w:ascii="Arial" w:hAnsi="Arial" w:cs="Arial"/>
          <w:sz w:val="28"/>
          <w:szCs w:val="28"/>
          <w:shd w:val="clear" w:color="auto" w:fill="FFFFFF"/>
        </w:rPr>
        <w:t xml:space="preserve">t </w:t>
      </w:r>
      <w:hyperlink r:id="rId11" w:history="1">
        <w:r w:rsidR="00023B93" w:rsidRPr="002C15BF">
          <w:rPr>
            <w:rStyle w:val="Hyperlink"/>
            <w:rFonts w:ascii="Arial" w:hAnsi="Arial" w:cs="Arial"/>
            <w:sz w:val="28"/>
            <w:szCs w:val="28"/>
            <w:shd w:val="clear" w:color="auto" w:fill="FFFFFF"/>
          </w:rPr>
          <w:t>www.ambient.org.uk</w:t>
        </w:r>
      </w:hyperlink>
      <w:r w:rsidR="00023B93">
        <w:rPr>
          <w:rFonts w:ascii="Arial" w:hAnsi="Arial" w:cs="Arial"/>
          <w:sz w:val="28"/>
          <w:szCs w:val="28"/>
          <w:shd w:val="clear" w:color="auto" w:fill="FFFFFF"/>
        </w:rPr>
        <w:t xml:space="preserve"> </w:t>
      </w:r>
    </w:p>
    <w:p w14:paraId="6703E992" w14:textId="77777777" w:rsidR="003846BA" w:rsidRPr="00967E8C" w:rsidRDefault="003846BA">
      <w:pPr>
        <w:rPr>
          <w:rFonts w:ascii="Arial" w:hAnsi="Arial" w:cs="Arial"/>
          <w:sz w:val="24"/>
          <w:szCs w:val="24"/>
        </w:rPr>
      </w:pPr>
    </w:p>
    <w:p w14:paraId="3DB113D2" w14:textId="7471672E" w:rsidR="003846BA" w:rsidRPr="00967E8C" w:rsidRDefault="003846BA" w:rsidP="003846BA">
      <w:pPr>
        <w:jc w:val="center"/>
        <w:rPr>
          <w:rFonts w:ascii="Arial" w:hAnsi="Arial" w:cs="Arial"/>
          <w:sz w:val="28"/>
          <w:szCs w:val="28"/>
        </w:rPr>
      </w:pPr>
      <w:r w:rsidRPr="00967E8C">
        <w:rPr>
          <w:rFonts w:ascii="Arial" w:hAnsi="Arial" w:cs="Arial"/>
          <w:sz w:val="28"/>
          <w:szCs w:val="28"/>
        </w:rPr>
        <w:t>~~Ends~~</w:t>
      </w:r>
    </w:p>
    <w:p w14:paraId="1ABED817" w14:textId="49DF700C" w:rsidR="004D533D" w:rsidRPr="00967E8C" w:rsidRDefault="006657FD" w:rsidP="00967E8C">
      <w:pPr>
        <w:rPr>
          <w:rFonts w:ascii="Arial" w:hAnsi="Arial" w:cs="Arial"/>
          <w:sz w:val="24"/>
          <w:szCs w:val="24"/>
          <w:shd w:val="clear" w:color="auto" w:fill="FFFFFF"/>
        </w:rPr>
      </w:pPr>
      <w:r w:rsidRPr="00967E8C">
        <w:rPr>
          <w:rFonts w:ascii="Arial" w:hAnsi="Arial" w:cs="Arial"/>
          <w:sz w:val="24"/>
          <w:szCs w:val="24"/>
          <w:shd w:val="clear" w:color="auto" w:fill="FFFFFF"/>
        </w:rPr>
        <w:t xml:space="preserve"> </w:t>
      </w:r>
    </w:p>
    <w:p w14:paraId="2A69B58C" w14:textId="77777777" w:rsidR="004D533D" w:rsidRPr="00967E8C" w:rsidRDefault="004D533D" w:rsidP="004D533D">
      <w:pPr>
        <w:spacing w:after="0" w:line="360" w:lineRule="auto"/>
        <w:jc w:val="center"/>
        <w:rPr>
          <w:rFonts w:ascii="Arial" w:eastAsia="Times New Roman" w:hAnsi="Arial" w:cs="Arial"/>
          <w:sz w:val="24"/>
          <w:szCs w:val="24"/>
        </w:rPr>
      </w:pPr>
    </w:p>
    <w:p w14:paraId="3E44FE51" w14:textId="19789D47" w:rsidR="004D533D" w:rsidRPr="00967E8C" w:rsidRDefault="004D533D" w:rsidP="004D533D">
      <w:pPr>
        <w:spacing w:after="0" w:line="360" w:lineRule="auto"/>
        <w:rPr>
          <w:rFonts w:ascii="Arial" w:eastAsia="Times New Roman" w:hAnsi="Arial" w:cs="Arial"/>
          <w:b/>
          <w:bCs/>
          <w:sz w:val="24"/>
          <w:szCs w:val="24"/>
        </w:rPr>
      </w:pPr>
      <w:r w:rsidRPr="00967E8C">
        <w:rPr>
          <w:rFonts w:ascii="Arial" w:eastAsia="Times New Roman" w:hAnsi="Arial" w:cs="Arial"/>
          <w:b/>
          <w:bCs/>
          <w:sz w:val="24"/>
          <w:szCs w:val="24"/>
        </w:rPr>
        <w:t xml:space="preserve">For more information, images or further commentary please contact Christina Wright </w:t>
      </w:r>
      <w:hyperlink r:id="rId12" w:history="1">
        <w:r w:rsidRPr="00967E8C">
          <w:rPr>
            <w:rStyle w:val="Hyperlink"/>
            <w:rFonts w:ascii="Arial" w:eastAsia="Times New Roman" w:hAnsi="Arial" w:cs="Arial"/>
            <w:b/>
            <w:bCs/>
            <w:color w:val="auto"/>
            <w:sz w:val="24"/>
            <w:szCs w:val="24"/>
          </w:rPr>
          <w:t>Chrissie@pr4.com</w:t>
        </w:r>
      </w:hyperlink>
      <w:r w:rsidRPr="00967E8C">
        <w:rPr>
          <w:rFonts w:ascii="Arial" w:eastAsia="Times New Roman" w:hAnsi="Arial" w:cs="Arial"/>
          <w:b/>
          <w:bCs/>
          <w:sz w:val="24"/>
          <w:szCs w:val="24"/>
        </w:rPr>
        <w:t xml:space="preserve"> +44 7957 383070 / </w:t>
      </w:r>
      <w:hyperlink r:id="rId13" w:history="1">
        <w:r w:rsidRPr="00967E8C">
          <w:rPr>
            <w:rStyle w:val="Hyperlink"/>
            <w:rFonts w:ascii="Arial" w:eastAsia="Times New Roman" w:hAnsi="Arial" w:cs="Arial"/>
            <w:b/>
            <w:bCs/>
            <w:color w:val="auto"/>
            <w:sz w:val="24"/>
            <w:szCs w:val="24"/>
          </w:rPr>
          <w:t>Kathy@pr4.com</w:t>
        </w:r>
      </w:hyperlink>
      <w:r w:rsidRPr="00967E8C">
        <w:rPr>
          <w:rFonts w:ascii="Arial" w:eastAsia="Times New Roman" w:hAnsi="Arial" w:cs="Arial"/>
          <w:b/>
          <w:bCs/>
          <w:sz w:val="24"/>
          <w:szCs w:val="24"/>
        </w:rPr>
        <w:t xml:space="preserve"> </w:t>
      </w:r>
    </w:p>
    <w:p w14:paraId="77DD4D27" w14:textId="4DB2AC82" w:rsidR="004D533D" w:rsidRPr="00967E8C" w:rsidRDefault="004D533D" w:rsidP="004D533D">
      <w:pPr>
        <w:spacing w:after="0" w:line="360" w:lineRule="auto"/>
        <w:rPr>
          <w:rFonts w:ascii="Arial" w:hAnsi="Arial" w:cs="Arial"/>
          <w:b/>
          <w:bCs/>
          <w:sz w:val="24"/>
          <w:szCs w:val="24"/>
        </w:rPr>
      </w:pPr>
    </w:p>
    <w:p w14:paraId="5A90C560" w14:textId="092A33FE" w:rsidR="00023B93" w:rsidRDefault="00023B93">
      <w:pPr>
        <w:rPr>
          <w:rFonts w:ascii="Arial" w:hAnsi="Arial" w:cs="Arial"/>
          <w:b/>
          <w:bCs/>
          <w:sz w:val="24"/>
          <w:szCs w:val="24"/>
        </w:rPr>
      </w:pPr>
      <w:r>
        <w:rPr>
          <w:rFonts w:ascii="Arial" w:hAnsi="Arial" w:cs="Arial"/>
          <w:b/>
          <w:bCs/>
          <w:sz w:val="24"/>
          <w:szCs w:val="24"/>
        </w:rPr>
        <w:br w:type="page"/>
      </w:r>
    </w:p>
    <w:p w14:paraId="33195D7B" w14:textId="77777777" w:rsidR="004D533D" w:rsidRPr="00967E8C" w:rsidRDefault="004D533D" w:rsidP="004D533D">
      <w:pPr>
        <w:spacing w:after="0" w:line="360" w:lineRule="auto"/>
        <w:rPr>
          <w:rFonts w:ascii="Arial" w:hAnsi="Arial" w:cs="Arial"/>
          <w:b/>
          <w:bCs/>
          <w:sz w:val="24"/>
          <w:szCs w:val="24"/>
        </w:rPr>
      </w:pPr>
    </w:p>
    <w:p w14:paraId="7FE5C84D" w14:textId="77777777" w:rsidR="004D533D" w:rsidRPr="00967E8C" w:rsidRDefault="004D533D" w:rsidP="004D533D">
      <w:pPr>
        <w:spacing w:after="0" w:line="360" w:lineRule="auto"/>
        <w:rPr>
          <w:rStyle w:val="Hyperlink"/>
          <w:rFonts w:ascii="Arial" w:hAnsi="Arial" w:cs="Arial"/>
          <w:color w:val="auto"/>
          <w:sz w:val="24"/>
          <w:szCs w:val="24"/>
        </w:rPr>
      </w:pPr>
      <w:r w:rsidRPr="00967E8C">
        <w:rPr>
          <w:rFonts w:ascii="Arial" w:hAnsi="Arial" w:cs="Arial"/>
          <w:b/>
          <w:bCs/>
          <w:sz w:val="24"/>
          <w:szCs w:val="24"/>
        </w:rPr>
        <w:t xml:space="preserve">About Ambient Support: </w:t>
      </w:r>
      <w:hyperlink r:id="rId14" w:history="1">
        <w:r w:rsidRPr="00967E8C">
          <w:rPr>
            <w:rStyle w:val="Hyperlink"/>
            <w:rFonts w:ascii="Arial" w:hAnsi="Arial" w:cs="Arial"/>
            <w:color w:val="auto"/>
            <w:sz w:val="24"/>
            <w:szCs w:val="24"/>
          </w:rPr>
          <w:t>www.ambient.org.uk</w:t>
        </w:r>
      </w:hyperlink>
    </w:p>
    <w:p w14:paraId="2D422AFC" w14:textId="77777777" w:rsidR="004D533D" w:rsidRPr="00967E8C" w:rsidRDefault="004D533D" w:rsidP="004D533D">
      <w:pPr>
        <w:pStyle w:val="ListParagraph"/>
        <w:numPr>
          <w:ilvl w:val="0"/>
          <w:numId w:val="1"/>
        </w:numPr>
        <w:shd w:val="clear" w:color="auto" w:fill="FFFFFF"/>
        <w:spacing w:after="0" w:line="360" w:lineRule="auto"/>
        <w:rPr>
          <w:rFonts w:ascii="Arial" w:hAnsi="Arial" w:cs="Arial"/>
          <w:sz w:val="24"/>
          <w:szCs w:val="24"/>
        </w:rPr>
      </w:pPr>
      <w:r w:rsidRPr="00967E8C">
        <w:rPr>
          <w:rFonts w:ascii="Arial" w:hAnsi="Arial" w:cs="Arial"/>
          <w:sz w:val="24"/>
          <w:szCs w:val="24"/>
        </w:rPr>
        <w:t>One of the Top 20 generic Not-For-Profit Health &amp; Social Care Providers in the UK Ambient Support (formerly known as Heritage Care and Community Options) is a registered UK charity with over 25 years’ experience</w:t>
      </w:r>
    </w:p>
    <w:p w14:paraId="5E77C682" w14:textId="77777777" w:rsidR="004D533D" w:rsidRPr="00967E8C" w:rsidRDefault="004D533D" w:rsidP="004D533D">
      <w:pPr>
        <w:pStyle w:val="ListParagraph"/>
        <w:numPr>
          <w:ilvl w:val="0"/>
          <w:numId w:val="1"/>
        </w:numPr>
        <w:shd w:val="clear" w:color="auto" w:fill="FFFFFF"/>
        <w:spacing w:after="0" w:line="360" w:lineRule="auto"/>
        <w:rPr>
          <w:rFonts w:ascii="Arial" w:hAnsi="Arial" w:cs="Arial"/>
          <w:sz w:val="24"/>
          <w:szCs w:val="24"/>
        </w:rPr>
      </w:pPr>
      <w:r w:rsidRPr="00967E8C">
        <w:rPr>
          <w:rFonts w:ascii="Arial" w:hAnsi="Arial" w:cs="Arial"/>
          <w:sz w:val="24"/>
          <w:szCs w:val="24"/>
        </w:rPr>
        <w:t>They deliver services that meet the needs of some of the most vulnerable adults in our society. Operating in over 130 locations, they provide over 30 thousand hours of care to people on a weekly basis to support a range of needs due to the ageing process, learning disability or mental illness</w:t>
      </w:r>
    </w:p>
    <w:p w14:paraId="34075593" w14:textId="77777777" w:rsidR="004D533D" w:rsidRPr="00967E8C" w:rsidRDefault="004D533D" w:rsidP="004D533D">
      <w:pPr>
        <w:pStyle w:val="ListParagraph"/>
        <w:numPr>
          <w:ilvl w:val="0"/>
          <w:numId w:val="1"/>
        </w:numPr>
        <w:shd w:val="clear" w:color="auto" w:fill="FFFFFF"/>
        <w:spacing w:after="0" w:line="360" w:lineRule="auto"/>
        <w:rPr>
          <w:rFonts w:ascii="Arial" w:hAnsi="Arial" w:cs="Arial"/>
          <w:sz w:val="24"/>
          <w:szCs w:val="24"/>
        </w:rPr>
      </w:pPr>
      <w:r w:rsidRPr="00967E8C">
        <w:rPr>
          <w:rFonts w:ascii="Arial" w:hAnsi="Arial" w:cs="Arial"/>
          <w:sz w:val="24"/>
          <w:szCs w:val="24"/>
        </w:rPr>
        <w:t>Their wide range of quality specialist services are delivered by dedicated, professional, and passionate staff and their success is built on supporting people to live a full and meaningful life.</w:t>
      </w:r>
    </w:p>
    <w:p w14:paraId="186AB4E8" w14:textId="77777777" w:rsidR="004D533D" w:rsidRPr="00967E8C" w:rsidRDefault="004D533D" w:rsidP="004D533D">
      <w:pPr>
        <w:pStyle w:val="ListParagraph"/>
        <w:numPr>
          <w:ilvl w:val="0"/>
          <w:numId w:val="1"/>
        </w:numPr>
        <w:shd w:val="clear" w:color="auto" w:fill="FFFFFF"/>
        <w:spacing w:after="0" w:line="360" w:lineRule="auto"/>
        <w:rPr>
          <w:rFonts w:ascii="Arial" w:hAnsi="Arial" w:cs="Arial"/>
          <w:sz w:val="24"/>
          <w:szCs w:val="24"/>
        </w:rPr>
      </w:pPr>
      <w:r w:rsidRPr="00967E8C">
        <w:rPr>
          <w:rFonts w:ascii="Arial" w:hAnsi="Arial" w:cs="Arial"/>
          <w:sz w:val="24"/>
          <w:szCs w:val="24"/>
        </w:rPr>
        <w:t xml:space="preserve">Ambient currently employs around 1,400 people across the UK in a number of settings </w:t>
      </w:r>
    </w:p>
    <w:p w14:paraId="50AAED37" w14:textId="77777777" w:rsidR="004D533D" w:rsidRPr="00967E8C" w:rsidRDefault="004D533D" w:rsidP="004D533D">
      <w:pPr>
        <w:pStyle w:val="ListParagraph"/>
        <w:numPr>
          <w:ilvl w:val="0"/>
          <w:numId w:val="1"/>
        </w:numPr>
        <w:shd w:val="clear" w:color="auto" w:fill="FFFFFF"/>
        <w:spacing w:after="0" w:line="360" w:lineRule="auto"/>
        <w:rPr>
          <w:rFonts w:ascii="Arial" w:hAnsi="Arial" w:cs="Arial"/>
          <w:sz w:val="24"/>
          <w:szCs w:val="24"/>
        </w:rPr>
      </w:pPr>
      <w:r w:rsidRPr="00967E8C">
        <w:rPr>
          <w:rFonts w:ascii="Arial" w:hAnsi="Arial" w:cs="Arial"/>
          <w:sz w:val="24"/>
          <w:szCs w:val="24"/>
        </w:rPr>
        <w:t xml:space="preserve">Ambient can also help young adults who are transitioning from Children’s to Adult Learning Disability Services </w:t>
      </w:r>
    </w:p>
    <w:p w14:paraId="485B3504" w14:textId="5CC8C537" w:rsidR="004D533D" w:rsidRPr="00967E8C" w:rsidRDefault="004D533D" w:rsidP="004D533D">
      <w:pPr>
        <w:pStyle w:val="ListParagraph"/>
        <w:numPr>
          <w:ilvl w:val="0"/>
          <w:numId w:val="1"/>
        </w:numPr>
        <w:shd w:val="clear" w:color="auto" w:fill="FFFFFF"/>
        <w:spacing w:after="0" w:line="360" w:lineRule="auto"/>
        <w:rPr>
          <w:rFonts w:ascii="Arial" w:hAnsi="Arial" w:cs="Arial"/>
          <w:sz w:val="24"/>
          <w:szCs w:val="24"/>
        </w:rPr>
      </w:pPr>
      <w:r w:rsidRPr="00967E8C">
        <w:rPr>
          <w:rFonts w:ascii="Arial" w:hAnsi="Arial" w:cs="Arial"/>
          <w:sz w:val="24"/>
          <w:szCs w:val="24"/>
        </w:rPr>
        <w:t xml:space="preserve">The Charity has an above industry average with 88% Registered Services rated as </w:t>
      </w:r>
      <w:r w:rsidR="00967E8C">
        <w:rPr>
          <w:rFonts w:ascii="Arial" w:hAnsi="Arial" w:cs="Arial"/>
          <w:sz w:val="24"/>
          <w:szCs w:val="24"/>
        </w:rPr>
        <w:t xml:space="preserve">Outstanding and </w:t>
      </w:r>
      <w:r w:rsidRPr="00967E8C">
        <w:rPr>
          <w:rFonts w:ascii="Arial" w:hAnsi="Arial" w:cs="Arial"/>
          <w:sz w:val="24"/>
          <w:szCs w:val="24"/>
        </w:rPr>
        <w:t>GOOD by CQC.</w:t>
      </w:r>
    </w:p>
    <w:p w14:paraId="6E0DB2B7" w14:textId="77777777" w:rsidR="004D533D" w:rsidRPr="00967E8C" w:rsidRDefault="004D533D" w:rsidP="004D533D">
      <w:pPr>
        <w:rPr>
          <w:rFonts w:ascii="Arial" w:hAnsi="Arial" w:cs="Arial"/>
          <w:sz w:val="24"/>
          <w:szCs w:val="24"/>
        </w:rPr>
      </w:pPr>
    </w:p>
    <w:p w14:paraId="1A7A7836" w14:textId="77777777" w:rsidR="004D533D" w:rsidRPr="00967E8C" w:rsidRDefault="004D533D">
      <w:pPr>
        <w:rPr>
          <w:rFonts w:ascii="Arial" w:hAnsi="Arial" w:cs="Arial"/>
          <w:sz w:val="24"/>
          <w:szCs w:val="24"/>
          <w:lang w:val="en-GB"/>
        </w:rPr>
      </w:pPr>
    </w:p>
    <w:sectPr w:rsidR="004D533D" w:rsidRPr="00967E8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ED611" w14:textId="77777777" w:rsidR="00267C4C" w:rsidRDefault="00267C4C" w:rsidP="004D533D">
      <w:pPr>
        <w:spacing w:after="0" w:line="240" w:lineRule="auto"/>
      </w:pPr>
      <w:r>
        <w:separator/>
      </w:r>
    </w:p>
  </w:endnote>
  <w:endnote w:type="continuationSeparator" w:id="0">
    <w:p w14:paraId="50BC8AB1" w14:textId="77777777" w:rsidR="00267C4C" w:rsidRDefault="00267C4C" w:rsidP="004D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DFB36" w14:textId="77777777" w:rsidR="00267C4C" w:rsidRDefault="00267C4C" w:rsidP="004D533D">
      <w:pPr>
        <w:spacing w:after="0" w:line="240" w:lineRule="auto"/>
      </w:pPr>
      <w:r>
        <w:separator/>
      </w:r>
    </w:p>
  </w:footnote>
  <w:footnote w:type="continuationSeparator" w:id="0">
    <w:p w14:paraId="26E8C444" w14:textId="77777777" w:rsidR="00267C4C" w:rsidRDefault="00267C4C" w:rsidP="004D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35E0" w14:textId="2C86EC31" w:rsidR="004D533D" w:rsidRDefault="004D533D">
    <w:pPr>
      <w:pStyle w:val="Header"/>
    </w:pPr>
    <w:r>
      <w:rPr>
        <w:noProof/>
      </w:rPr>
      <w:drawing>
        <wp:anchor distT="0" distB="0" distL="114300" distR="114300" simplePos="0" relativeHeight="251659264" behindDoc="0" locked="0" layoutInCell="1" allowOverlap="1" wp14:anchorId="4F1FEF36" wp14:editId="44C42993">
          <wp:simplePos x="0" y="0"/>
          <wp:positionH relativeFrom="margin">
            <wp:align>center</wp:align>
          </wp:positionH>
          <wp:positionV relativeFrom="paragraph">
            <wp:posOffset>-167640</wp:posOffset>
          </wp:positionV>
          <wp:extent cx="1728000" cy="565607"/>
          <wp:effectExtent l="0" t="0" r="5715"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52"/>
    <w:rsid w:val="00003AE4"/>
    <w:rsid w:val="00023B93"/>
    <w:rsid w:val="00040FD4"/>
    <w:rsid w:val="000D2EEF"/>
    <w:rsid w:val="000D5AF6"/>
    <w:rsid w:val="00112BED"/>
    <w:rsid w:val="00181642"/>
    <w:rsid w:val="001D225C"/>
    <w:rsid w:val="001F253B"/>
    <w:rsid w:val="00240952"/>
    <w:rsid w:val="00267C4C"/>
    <w:rsid w:val="003846BA"/>
    <w:rsid w:val="00397867"/>
    <w:rsid w:val="004C1123"/>
    <w:rsid w:val="004D533D"/>
    <w:rsid w:val="004E415C"/>
    <w:rsid w:val="004E5474"/>
    <w:rsid w:val="00521DD3"/>
    <w:rsid w:val="00551B45"/>
    <w:rsid w:val="005834A2"/>
    <w:rsid w:val="0059109C"/>
    <w:rsid w:val="005F77CF"/>
    <w:rsid w:val="006122C7"/>
    <w:rsid w:val="006215AD"/>
    <w:rsid w:val="006657FD"/>
    <w:rsid w:val="006F24E9"/>
    <w:rsid w:val="006F54D8"/>
    <w:rsid w:val="007176E1"/>
    <w:rsid w:val="007370A3"/>
    <w:rsid w:val="007D295D"/>
    <w:rsid w:val="00847531"/>
    <w:rsid w:val="0085275B"/>
    <w:rsid w:val="008A0F46"/>
    <w:rsid w:val="00930644"/>
    <w:rsid w:val="00955D60"/>
    <w:rsid w:val="00967E8C"/>
    <w:rsid w:val="00991515"/>
    <w:rsid w:val="00995946"/>
    <w:rsid w:val="009C4CD3"/>
    <w:rsid w:val="009C5572"/>
    <w:rsid w:val="00A02A2C"/>
    <w:rsid w:val="00A93AFB"/>
    <w:rsid w:val="00B668C2"/>
    <w:rsid w:val="00BC2D37"/>
    <w:rsid w:val="00BC4E07"/>
    <w:rsid w:val="00BD296A"/>
    <w:rsid w:val="00C466E0"/>
    <w:rsid w:val="00C50CFE"/>
    <w:rsid w:val="00CB04D0"/>
    <w:rsid w:val="00CD255C"/>
    <w:rsid w:val="00CF1A30"/>
    <w:rsid w:val="00D426BA"/>
    <w:rsid w:val="00D455AA"/>
    <w:rsid w:val="00D568F8"/>
    <w:rsid w:val="00DB3F57"/>
    <w:rsid w:val="00DB5D4E"/>
    <w:rsid w:val="00E064D7"/>
    <w:rsid w:val="00E136EA"/>
    <w:rsid w:val="00E226B0"/>
    <w:rsid w:val="00ED0701"/>
    <w:rsid w:val="00F350FC"/>
    <w:rsid w:val="00F85319"/>
    <w:rsid w:val="00FB2680"/>
    <w:rsid w:val="00FD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68D23"/>
  <w15:chartTrackingRefBased/>
  <w15:docId w15:val="{53333940-485A-4C40-AE7C-514BDC42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07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33D"/>
    <w:rPr>
      <w:color w:val="0563C1" w:themeColor="hyperlink"/>
      <w:u w:val="single"/>
    </w:rPr>
  </w:style>
  <w:style w:type="character" w:styleId="UnresolvedMention">
    <w:name w:val="Unresolved Mention"/>
    <w:basedOn w:val="DefaultParagraphFont"/>
    <w:uiPriority w:val="99"/>
    <w:semiHidden/>
    <w:unhideWhenUsed/>
    <w:rsid w:val="004D533D"/>
    <w:rPr>
      <w:color w:val="605E5C"/>
      <w:shd w:val="clear" w:color="auto" w:fill="E1DFDD"/>
    </w:rPr>
  </w:style>
  <w:style w:type="paragraph" w:styleId="ListParagraph">
    <w:name w:val="List Paragraph"/>
    <w:basedOn w:val="Normal"/>
    <w:uiPriority w:val="34"/>
    <w:qFormat/>
    <w:rsid w:val="004D533D"/>
    <w:pPr>
      <w:ind w:left="720"/>
      <w:contextualSpacing/>
    </w:pPr>
    <w:rPr>
      <w:lang w:val="en-GB"/>
    </w:rPr>
  </w:style>
  <w:style w:type="paragraph" w:styleId="Header">
    <w:name w:val="header"/>
    <w:basedOn w:val="Normal"/>
    <w:link w:val="HeaderChar"/>
    <w:uiPriority w:val="99"/>
    <w:unhideWhenUsed/>
    <w:rsid w:val="004D5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3D"/>
  </w:style>
  <w:style w:type="paragraph" w:styleId="Footer">
    <w:name w:val="footer"/>
    <w:basedOn w:val="Normal"/>
    <w:link w:val="FooterChar"/>
    <w:uiPriority w:val="99"/>
    <w:unhideWhenUsed/>
    <w:rsid w:val="004D5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33D"/>
  </w:style>
  <w:style w:type="paragraph" w:styleId="BalloonText">
    <w:name w:val="Balloon Text"/>
    <w:basedOn w:val="Normal"/>
    <w:link w:val="BalloonTextChar"/>
    <w:uiPriority w:val="99"/>
    <w:semiHidden/>
    <w:unhideWhenUsed/>
    <w:rsid w:val="006F54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54D8"/>
    <w:rPr>
      <w:rFonts w:ascii="Times New Roman" w:hAnsi="Times New Roman" w:cs="Times New Roman"/>
      <w:sz w:val="18"/>
      <w:szCs w:val="18"/>
    </w:rPr>
  </w:style>
  <w:style w:type="character" w:customStyle="1" w:styleId="apple-converted-space">
    <w:name w:val="apple-converted-space"/>
    <w:basedOn w:val="DefaultParagraphFont"/>
    <w:rsid w:val="00B668C2"/>
  </w:style>
  <w:style w:type="paragraph" w:styleId="NormalWeb">
    <w:name w:val="Normal (Web)"/>
    <w:basedOn w:val="Normal"/>
    <w:uiPriority w:val="99"/>
    <w:unhideWhenUsed/>
    <w:rsid w:val="00B66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ED070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D0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953397">
      <w:bodyDiv w:val="1"/>
      <w:marLeft w:val="0"/>
      <w:marRight w:val="0"/>
      <w:marTop w:val="0"/>
      <w:marBottom w:val="0"/>
      <w:divBdr>
        <w:top w:val="none" w:sz="0" w:space="0" w:color="auto"/>
        <w:left w:val="none" w:sz="0" w:space="0" w:color="auto"/>
        <w:bottom w:val="none" w:sz="0" w:space="0" w:color="auto"/>
        <w:right w:val="none" w:sz="0" w:space="0" w:color="auto"/>
      </w:divBdr>
    </w:div>
    <w:div w:id="710501464">
      <w:bodyDiv w:val="1"/>
      <w:marLeft w:val="0"/>
      <w:marRight w:val="0"/>
      <w:marTop w:val="0"/>
      <w:marBottom w:val="0"/>
      <w:divBdr>
        <w:top w:val="none" w:sz="0" w:space="0" w:color="auto"/>
        <w:left w:val="none" w:sz="0" w:space="0" w:color="auto"/>
        <w:bottom w:val="none" w:sz="0" w:space="0" w:color="auto"/>
        <w:right w:val="none" w:sz="0" w:space="0" w:color="auto"/>
      </w:divBdr>
    </w:div>
    <w:div w:id="1073357033">
      <w:bodyDiv w:val="1"/>
      <w:marLeft w:val="0"/>
      <w:marRight w:val="0"/>
      <w:marTop w:val="0"/>
      <w:marBottom w:val="0"/>
      <w:divBdr>
        <w:top w:val="none" w:sz="0" w:space="0" w:color="auto"/>
        <w:left w:val="none" w:sz="0" w:space="0" w:color="auto"/>
        <w:bottom w:val="none" w:sz="0" w:space="0" w:color="auto"/>
        <w:right w:val="none" w:sz="0" w:space="0" w:color="auto"/>
      </w:divBdr>
    </w:div>
    <w:div w:id="1794902570">
      <w:bodyDiv w:val="1"/>
      <w:marLeft w:val="0"/>
      <w:marRight w:val="0"/>
      <w:marTop w:val="0"/>
      <w:marBottom w:val="0"/>
      <w:divBdr>
        <w:top w:val="none" w:sz="0" w:space="0" w:color="auto"/>
        <w:left w:val="none" w:sz="0" w:space="0" w:color="auto"/>
        <w:bottom w:val="none" w:sz="0" w:space="0" w:color="auto"/>
        <w:right w:val="none" w:sz="0" w:space="0" w:color="auto"/>
      </w:divBdr>
    </w:div>
    <w:div w:id="2109233815">
      <w:bodyDiv w:val="1"/>
      <w:marLeft w:val="0"/>
      <w:marRight w:val="0"/>
      <w:marTop w:val="0"/>
      <w:marBottom w:val="0"/>
      <w:divBdr>
        <w:top w:val="none" w:sz="0" w:space="0" w:color="auto"/>
        <w:left w:val="none" w:sz="0" w:space="0" w:color="auto"/>
        <w:bottom w:val="none" w:sz="0" w:space="0" w:color="auto"/>
        <w:right w:val="none" w:sz="0" w:space="0" w:color="auto"/>
      </w:divBdr>
    </w:div>
    <w:div w:id="21374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hy@pr4.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sie@pr4.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bient.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mbient.org.uk/older-people-services/registered-residential-care-homes-and-care-homes-with-nurs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mbien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10" ma:contentTypeDescription="Create a new document." ma:contentTypeScope="" ma:versionID="61189d5dbcbef24a55c4f2ff4ba7d535">
  <xsd:schema xmlns:xsd="http://www.w3.org/2001/XMLSchema" xmlns:xs="http://www.w3.org/2001/XMLSchema" xmlns:p="http://schemas.microsoft.com/office/2006/metadata/properties" xmlns:ns2="03566f92-0676-4196-9703-6370ffcd5223" targetNamespace="http://schemas.microsoft.com/office/2006/metadata/properties" ma:root="true" ma:fieldsID="adee1b59784332957d5a0e2e96bba2fc" ns2:_="">
    <xsd:import namespace="03566f92-0676-4196-9703-6370ffcd5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EA598-2F08-4103-AD1B-5C9BB80C2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4744C5-7B71-4FCA-A1C4-3C2DF9BC7D77}">
  <ds:schemaRefs>
    <ds:schemaRef ds:uri="http://schemas.microsoft.com/sharepoint/v3/contenttype/forms"/>
  </ds:schemaRefs>
</ds:datastoreItem>
</file>

<file path=customXml/itemProps3.xml><?xml version="1.0" encoding="utf-8"?>
<ds:datastoreItem xmlns:ds="http://schemas.openxmlformats.org/officeDocument/2006/customXml" ds:itemID="{1DE0E99D-D011-4BC4-BE92-E1E854DF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6f92-0676-4196-9703-6370ffc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blake</dc:creator>
  <cp:keywords/>
  <dc:description/>
  <cp:lastModifiedBy>chrissie blake</cp:lastModifiedBy>
  <cp:revision>3</cp:revision>
  <dcterms:created xsi:type="dcterms:W3CDTF">2020-10-26T19:19:00Z</dcterms:created>
  <dcterms:modified xsi:type="dcterms:W3CDTF">2020-10-26T19:20:00Z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ies>
</file>