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3101" w14:textId="09E23ACD" w:rsidR="00AF3E6C" w:rsidRPr="00AF3E6C" w:rsidRDefault="00AF3E6C">
      <w:pPr>
        <w:rPr>
          <w:rFonts w:ascii="Arial" w:hAnsi="Arial" w:cs="Arial"/>
          <w:b/>
          <w:bCs/>
        </w:rPr>
      </w:pPr>
      <w:r w:rsidRPr="00AF3E6C">
        <w:rPr>
          <w:rFonts w:ascii="Arial" w:hAnsi="Arial" w:cs="Arial"/>
          <w:noProof/>
        </w:rPr>
        <w:drawing>
          <wp:anchor distT="0" distB="0" distL="114300" distR="114300" simplePos="0" relativeHeight="251659264" behindDoc="0" locked="0" layoutInCell="1" allowOverlap="1" wp14:anchorId="46F6884A" wp14:editId="7AD75319">
            <wp:simplePos x="0" y="0"/>
            <wp:positionH relativeFrom="margin">
              <wp:posOffset>0</wp:posOffset>
            </wp:positionH>
            <wp:positionV relativeFrom="paragraph">
              <wp:posOffset>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p w14:paraId="1C428359" w14:textId="77777777" w:rsidR="00AF3E6C" w:rsidRPr="00AF3E6C" w:rsidRDefault="00AF3E6C">
      <w:pPr>
        <w:rPr>
          <w:rFonts w:ascii="Arial" w:hAnsi="Arial" w:cs="Arial"/>
          <w:b/>
          <w:bCs/>
        </w:rPr>
      </w:pPr>
    </w:p>
    <w:p w14:paraId="5AB5C20C" w14:textId="77777777" w:rsidR="00AF3E6C" w:rsidRPr="00AF3E6C" w:rsidRDefault="00AF3E6C">
      <w:pPr>
        <w:rPr>
          <w:rFonts w:ascii="Arial" w:hAnsi="Arial" w:cs="Arial"/>
          <w:b/>
          <w:bCs/>
        </w:rPr>
      </w:pPr>
    </w:p>
    <w:p w14:paraId="45CFC567" w14:textId="77777777" w:rsidR="00AF3E6C" w:rsidRPr="00AF3E6C" w:rsidRDefault="00AF3E6C">
      <w:pPr>
        <w:rPr>
          <w:rFonts w:ascii="Arial" w:hAnsi="Arial" w:cs="Arial"/>
          <w:b/>
          <w:bCs/>
        </w:rPr>
      </w:pPr>
    </w:p>
    <w:p w14:paraId="7BAF22A4" w14:textId="77777777" w:rsidR="00AF3E6C" w:rsidRPr="00B913E0" w:rsidRDefault="00AF3E6C" w:rsidP="00AF3E6C">
      <w:pPr>
        <w:rPr>
          <w:rFonts w:ascii="Arial" w:hAnsi="Arial" w:cs="Arial"/>
          <w:b/>
          <w:bCs/>
        </w:rPr>
      </w:pPr>
    </w:p>
    <w:p w14:paraId="08D0EB76" w14:textId="56978118" w:rsidR="00AF3E6C" w:rsidRPr="00AF3E6C" w:rsidRDefault="00AF3E6C" w:rsidP="00AF3E6C">
      <w:pPr>
        <w:rPr>
          <w:rFonts w:ascii="Arial" w:hAnsi="Arial" w:cs="Arial"/>
          <w:b/>
          <w:bCs/>
          <w:sz w:val="36"/>
          <w:szCs w:val="36"/>
        </w:rPr>
      </w:pPr>
      <w:r w:rsidRPr="00AF3E6C">
        <w:rPr>
          <w:rFonts w:ascii="Arial" w:hAnsi="Arial" w:cs="Arial"/>
          <w:b/>
          <w:bCs/>
          <w:sz w:val="36"/>
          <w:szCs w:val="36"/>
        </w:rPr>
        <w:t xml:space="preserve">Ambient Support </w:t>
      </w:r>
      <w:r w:rsidR="00CB48A3">
        <w:rPr>
          <w:rFonts w:ascii="Arial" w:hAnsi="Arial" w:cs="Arial"/>
          <w:b/>
          <w:bCs/>
          <w:sz w:val="36"/>
          <w:szCs w:val="36"/>
        </w:rPr>
        <w:t>welcomes back Gina Benjamin in</w:t>
      </w:r>
      <w:r w:rsidRPr="00AF3E6C">
        <w:rPr>
          <w:rFonts w:ascii="Arial" w:hAnsi="Arial" w:cs="Arial"/>
          <w:b/>
          <w:bCs/>
          <w:sz w:val="36"/>
          <w:szCs w:val="36"/>
        </w:rPr>
        <w:t xml:space="preserve"> new Head of Business Development role</w:t>
      </w:r>
    </w:p>
    <w:p w14:paraId="25ECA67C" w14:textId="77777777" w:rsidR="00AF3E6C" w:rsidRPr="00AF3E6C" w:rsidRDefault="00AF3E6C">
      <w:pPr>
        <w:rPr>
          <w:rFonts w:ascii="Arial" w:hAnsi="Arial" w:cs="Arial"/>
          <w:b/>
          <w:bCs/>
        </w:rPr>
      </w:pPr>
    </w:p>
    <w:p w14:paraId="773EA2A7" w14:textId="77777777" w:rsidR="00AF3E6C" w:rsidRPr="00AF3E6C" w:rsidRDefault="00AF3E6C">
      <w:pPr>
        <w:rPr>
          <w:rFonts w:ascii="Arial" w:hAnsi="Arial" w:cs="Arial"/>
          <w:b/>
          <w:bCs/>
        </w:rPr>
      </w:pPr>
    </w:p>
    <w:p w14:paraId="5D8F03F8" w14:textId="16CCE021" w:rsidR="00AF3E6C" w:rsidRPr="00AF3E6C" w:rsidRDefault="00AF3E6C">
      <w:pPr>
        <w:rPr>
          <w:rFonts w:ascii="Arial" w:hAnsi="Arial" w:cs="Arial"/>
          <w:b/>
          <w:bCs/>
        </w:rPr>
      </w:pPr>
      <w:r w:rsidRPr="00AF7AEA">
        <w:rPr>
          <w:rFonts w:ascii="Arial" w:hAnsi="Arial" w:cs="Arial"/>
          <w:b/>
          <w:bCs/>
          <w:i/>
          <w:iCs/>
        </w:rPr>
        <w:t>(2</w:t>
      </w:r>
      <w:r w:rsidR="00FE075E">
        <w:rPr>
          <w:rFonts w:ascii="Arial" w:hAnsi="Arial" w:cs="Arial"/>
          <w:b/>
          <w:bCs/>
          <w:i/>
          <w:iCs/>
        </w:rPr>
        <w:t>8</w:t>
      </w:r>
      <w:r w:rsidRPr="00AF7AEA">
        <w:rPr>
          <w:rFonts w:ascii="Arial" w:hAnsi="Arial" w:cs="Arial"/>
          <w:b/>
          <w:bCs/>
          <w:i/>
          <w:iCs/>
          <w:vertAlign w:val="superscript"/>
        </w:rPr>
        <w:t>th</w:t>
      </w:r>
      <w:r w:rsidRPr="00AF7AEA">
        <w:rPr>
          <w:rFonts w:ascii="Arial" w:hAnsi="Arial" w:cs="Arial"/>
          <w:b/>
          <w:bCs/>
          <w:i/>
          <w:iCs/>
        </w:rPr>
        <w:t xml:space="preserve"> September 2021)</w:t>
      </w:r>
      <w:r w:rsidRPr="00AF3E6C">
        <w:rPr>
          <w:rFonts w:ascii="Arial" w:hAnsi="Arial" w:cs="Arial"/>
          <w:b/>
          <w:bCs/>
        </w:rPr>
        <w:t xml:space="preserve"> </w:t>
      </w:r>
      <w:r w:rsidR="00C334FE">
        <w:rPr>
          <w:rFonts w:ascii="Arial" w:hAnsi="Arial" w:cs="Arial"/>
          <w:b/>
          <w:bCs/>
        </w:rPr>
        <w:t>Gina Benjamin</w:t>
      </w:r>
      <w:r w:rsidR="00CB48A3">
        <w:rPr>
          <w:rFonts w:ascii="Arial" w:hAnsi="Arial" w:cs="Arial"/>
          <w:b/>
          <w:bCs/>
        </w:rPr>
        <w:t xml:space="preserve"> returns to Ambient Support, one of the top 20 generic Not-For-Profit Health &amp; Social care providers in the UK, after </w:t>
      </w:r>
      <w:r w:rsidR="00C334FE">
        <w:rPr>
          <w:rFonts w:ascii="Arial" w:hAnsi="Arial" w:cs="Arial"/>
          <w:b/>
          <w:bCs/>
        </w:rPr>
        <w:t xml:space="preserve">her </w:t>
      </w:r>
      <w:r w:rsidR="00CB48A3">
        <w:rPr>
          <w:rFonts w:ascii="Arial" w:hAnsi="Arial" w:cs="Arial"/>
          <w:b/>
          <w:bCs/>
        </w:rPr>
        <w:t>depart</w:t>
      </w:r>
      <w:r w:rsidR="00C334FE">
        <w:rPr>
          <w:rFonts w:ascii="Arial" w:hAnsi="Arial" w:cs="Arial"/>
          <w:b/>
          <w:bCs/>
        </w:rPr>
        <w:t>ure</w:t>
      </w:r>
      <w:r w:rsidR="00CB48A3">
        <w:rPr>
          <w:rFonts w:ascii="Arial" w:hAnsi="Arial" w:cs="Arial"/>
          <w:b/>
          <w:bCs/>
        </w:rPr>
        <w:t xml:space="preserve"> 18 months ago to a newly created position as Head of Business Development. </w:t>
      </w:r>
    </w:p>
    <w:p w14:paraId="7BF9F736" w14:textId="3F8DDD62" w:rsidR="00C334FE" w:rsidRDefault="00C334FE">
      <w:pPr>
        <w:rPr>
          <w:rFonts w:ascii="Arial" w:hAnsi="Arial" w:cs="Arial"/>
        </w:rPr>
      </w:pPr>
    </w:p>
    <w:p w14:paraId="4072E1BA" w14:textId="0EEBD053" w:rsidR="00C334FE" w:rsidRDefault="00C334FE">
      <w:pPr>
        <w:rPr>
          <w:rFonts w:ascii="Arial" w:hAnsi="Arial" w:cs="Arial"/>
        </w:rPr>
      </w:pPr>
      <w:r>
        <w:rPr>
          <w:rFonts w:ascii="Arial" w:hAnsi="Arial" w:cs="Arial"/>
        </w:rPr>
        <w:t>Formally Operations Manager for Mental Health Services for</w:t>
      </w:r>
      <w:r w:rsidRPr="003F695E">
        <w:rPr>
          <w:rFonts w:ascii="Arial" w:hAnsi="Arial" w:cs="Arial"/>
          <w:color w:val="FF0000"/>
        </w:rPr>
        <w:t xml:space="preserve"> </w:t>
      </w:r>
      <w:r w:rsidR="00466304" w:rsidRPr="007065A4">
        <w:rPr>
          <w:rFonts w:ascii="Arial" w:hAnsi="Arial" w:cs="Arial"/>
        </w:rPr>
        <w:t>6</w:t>
      </w:r>
      <w:r w:rsidRPr="003F695E">
        <w:rPr>
          <w:rFonts w:ascii="Arial" w:hAnsi="Arial" w:cs="Arial"/>
          <w:color w:val="FF0000"/>
        </w:rPr>
        <w:t xml:space="preserve"> </w:t>
      </w:r>
      <w:r>
        <w:rPr>
          <w:rFonts w:ascii="Arial" w:hAnsi="Arial" w:cs="Arial"/>
        </w:rPr>
        <w:t xml:space="preserve">years, Gina left Ambient Support </w:t>
      </w:r>
      <w:r w:rsidR="000E09F1">
        <w:rPr>
          <w:rFonts w:ascii="Arial" w:hAnsi="Arial" w:cs="Arial"/>
        </w:rPr>
        <w:t xml:space="preserve">in April 2020 </w:t>
      </w:r>
      <w:r>
        <w:rPr>
          <w:rFonts w:ascii="Arial" w:hAnsi="Arial" w:cs="Arial"/>
        </w:rPr>
        <w:t xml:space="preserve">to </w:t>
      </w:r>
      <w:r w:rsidR="00CC402B">
        <w:rPr>
          <w:rFonts w:ascii="Arial" w:hAnsi="Arial" w:cs="Arial"/>
        </w:rPr>
        <w:t xml:space="preserve">move to </w:t>
      </w:r>
      <w:r w:rsidR="00466304">
        <w:rPr>
          <w:rFonts w:ascii="Arial" w:hAnsi="Arial" w:cs="Arial"/>
        </w:rPr>
        <w:t>one of the</w:t>
      </w:r>
      <w:r w:rsidR="007065A4">
        <w:rPr>
          <w:rFonts w:ascii="Arial" w:hAnsi="Arial" w:cs="Arial"/>
        </w:rPr>
        <w:t xml:space="preserve"> UK’s</w:t>
      </w:r>
      <w:r w:rsidR="00466304">
        <w:rPr>
          <w:rFonts w:ascii="Arial" w:hAnsi="Arial" w:cs="Arial"/>
        </w:rPr>
        <w:t xml:space="preserve"> largest</w:t>
      </w:r>
      <w:r w:rsidR="007065A4">
        <w:rPr>
          <w:rFonts w:ascii="Arial" w:hAnsi="Arial" w:cs="Arial"/>
        </w:rPr>
        <w:t xml:space="preserve"> private</w:t>
      </w:r>
      <w:r w:rsidR="00466304">
        <w:rPr>
          <w:rFonts w:ascii="Arial" w:hAnsi="Arial" w:cs="Arial"/>
        </w:rPr>
        <w:t xml:space="preserve"> social care providers</w:t>
      </w:r>
      <w:r w:rsidR="00CC402B">
        <w:rPr>
          <w:rFonts w:ascii="Arial" w:hAnsi="Arial" w:cs="Arial"/>
        </w:rPr>
        <w:t>, as Regional Manager</w:t>
      </w:r>
      <w:r w:rsidR="000E09F1">
        <w:rPr>
          <w:rFonts w:ascii="Arial" w:hAnsi="Arial" w:cs="Arial"/>
        </w:rPr>
        <w:t xml:space="preserve"> </w:t>
      </w:r>
      <w:r w:rsidR="00CC402B">
        <w:rPr>
          <w:rFonts w:ascii="Arial" w:hAnsi="Arial" w:cs="Arial"/>
        </w:rPr>
        <w:t xml:space="preserve">and now </w:t>
      </w:r>
      <w:r>
        <w:rPr>
          <w:rFonts w:ascii="Arial" w:hAnsi="Arial" w:cs="Arial"/>
        </w:rPr>
        <w:t xml:space="preserve">brings a wealth of newly acquired </w:t>
      </w:r>
      <w:r w:rsidR="00CC402B">
        <w:rPr>
          <w:rFonts w:ascii="Arial" w:hAnsi="Arial" w:cs="Arial"/>
        </w:rPr>
        <w:t>skills</w:t>
      </w:r>
      <w:r w:rsidR="000E09F1">
        <w:rPr>
          <w:rFonts w:ascii="Arial" w:hAnsi="Arial" w:cs="Arial"/>
        </w:rPr>
        <w:t>, experience</w:t>
      </w:r>
      <w:r>
        <w:rPr>
          <w:rFonts w:ascii="Arial" w:hAnsi="Arial" w:cs="Arial"/>
        </w:rPr>
        <w:t xml:space="preserve"> and knowledge</w:t>
      </w:r>
      <w:r w:rsidR="000E09F1">
        <w:rPr>
          <w:rFonts w:ascii="Arial" w:hAnsi="Arial" w:cs="Arial"/>
        </w:rPr>
        <w:t xml:space="preserve"> of working with</w:t>
      </w:r>
      <w:r w:rsidR="00466304">
        <w:rPr>
          <w:rFonts w:ascii="Arial" w:hAnsi="Arial" w:cs="Arial"/>
        </w:rPr>
        <w:t xml:space="preserve">in the commercial sector </w:t>
      </w:r>
      <w:r w:rsidR="00E609BD">
        <w:rPr>
          <w:rFonts w:ascii="Arial" w:hAnsi="Arial" w:cs="Arial"/>
        </w:rPr>
        <w:t xml:space="preserve">back to Ambient. </w:t>
      </w:r>
    </w:p>
    <w:p w14:paraId="72497B5E" w14:textId="77777777" w:rsidR="007065A4" w:rsidRDefault="007065A4">
      <w:pPr>
        <w:rPr>
          <w:rFonts w:ascii="Arial" w:hAnsi="Arial" w:cs="Arial"/>
        </w:rPr>
      </w:pPr>
    </w:p>
    <w:p w14:paraId="73C2F0BA" w14:textId="22C67C29" w:rsidR="00AF7AEA" w:rsidRDefault="007065A4">
      <w:pPr>
        <w:rPr>
          <w:rFonts w:ascii="Arial" w:hAnsi="Arial" w:cs="Arial"/>
        </w:rPr>
      </w:pPr>
      <w:r>
        <w:rPr>
          <w:rFonts w:ascii="Arial" w:hAnsi="Arial" w:cs="Arial"/>
        </w:rPr>
        <w:t xml:space="preserve">In her previous role at </w:t>
      </w:r>
      <w:r w:rsidR="00466304">
        <w:rPr>
          <w:rFonts w:ascii="Arial" w:hAnsi="Arial" w:cs="Arial"/>
        </w:rPr>
        <w:t>Ambient</w:t>
      </w:r>
      <w:r>
        <w:rPr>
          <w:rFonts w:ascii="Arial" w:hAnsi="Arial" w:cs="Arial"/>
        </w:rPr>
        <w:t>, Gina</w:t>
      </w:r>
      <w:r w:rsidR="00AF7AEA">
        <w:rPr>
          <w:rFonts w:ascii="Arial" w:hAnsi="Arial" w:cs="Arial"/>
        </w:rPr>
        <w:t xml:space="preserve"> </w:t>
      </w:r>
      <w:r w:rsidR="00E609BD">
        <w:rPr>
          <w:rFonts w:ascii="Arial" w:hAnsi="Arial" w:cs="Arial"/>
        </w:rPr>
        <w:t xml:space="preserve">led </w:t>
      </w:r>
      <w:r w:rsidR="00037118">
        <w:rPr>
          <w:rFonts w:ascii="Arial" w:hAnsi="Arial" w:cs="Arial"/>
        </w:rPr>
        <w:t xml:space="preserve">on </w:t>
      </w:r>
      <w:r w:rsidR="00E609BD">
        <w:rPr>
          <w:rFonts w:ascii="Arial" w:hAnsi="Arial" w:cs="Arial"/>
        </w:rPr>
        <w:t xml:space="preserve">a number of instrumental </w:t>
      </w:r>
      <w:r w:rsidR="00037118">
        <w:rPr>
          <w:rFonts w:ascii="Arial" w:hAnsi="Arial" w:cs="Arial"/>
        </w:rPr>
        <w:t xml:space="preserve">Business </w:t>
      </w:r>
      <w:r w:rsidR="00E609BD">
        <w:rPr>
          <w:rFonts w:ascii="Arial" w:hAnsi="Arial" w:cs="Arial"/>
        </w:rPr>
        <w:t>developments</w:t>
      </w:r>
      <w:r w:rsidR="00466304">
        <w:rPr>
          <w:rFonts w:ascii="Arial" w:hAnsi="Arial" w:cs="Arial"/>
        </w:rPr>
        <w:t xml:space="preserve"> and initiatives</w:t>
      </w:r>
      <w:r w:rsidR="00E609BD">
        <w:rPr>
          <w:rFonts w:ascii="Arial" w:hAnsi="Arial" w:cs="Arial"/>
        </w:rPr>
        <w:t xml:space="preserve"> in the charity’s operations</w:t>
      </w:r>
      <w:r>
        <w:rPr>
          <w:rFonts w:ascii="Arial" w:hAnsi="Arial" w:cs="Arial"/>
        </w:rPr>
        <w:t>,</w:t>
      </w:r>
      <w:r w:rsidR="00037118">
        <w:rPr>
          <w:rFonts w:ascii="Arial" w:hAnsi="Arial" w:cs="Arial"/>
        </w:rPr>
        <w:t xml:space="preserve"> setting up new</w:t>
      </w:r>
      <w:r w:rsidR="00864C80">
        <w:rPr>
          <w:rFonts w:ascii="Arial" w:hAnsi="Arial" w:cs="Arial"/>
        </w:rPr>
        <w:t xml:space="preserve"> </w:t>
      </w:r>
      <w:r w:rsidR="00037118">
        <w:rPr>
          <w:rFonts w:ascii="Arial" w:hAnsi="Arial" w:cs="Arial"/>
        </w:rPr>
        <w:t>innovative residential and community</w:t>
      </w:r>
      <w:r w:rsidR="00466304">
        <w:rPr>
          <w:rFonts w:ascii="Arial" w:hAnsi="Arial" w:cs="Arial"/>
        </w:rPr>
        <w:t xml:space="preserve"> </w:t>
      </w:r>
      <w:r w:rsidR="00037118">
        <w:rPr>
          <w:rFonts w:ascii="Arial" w:hAnsi="Arial" w:cs="Arial"/>
        </w:rPr>
        <w:t>services</w:t>
      </w:r>
      <w:r>
        <w:rPr>
          <w:rFonts w:ascii="Arial" w:hAnsi="Arial" w:cs="Arial"/>
        </w:rPr>
        <w:t xml:space="preserve"> and</w:t>
      </w:r>
      <w:r w:rsidR="00037118">
        <w:rPr>
          <w:rFonts w:ascii="Arial" w:hAnsi="Arial" w:cs="Arial"/>
        </w:rPr>
        <w:t xml:space="preserve"> working with people with a range of support needs. She also led </w:t>
      </w:r>
      <w:r w:rsidR="00B93070">
        <w:rPr>
          <w:rFonts w:ascii="Arial" w:hAnsi="Arial" w:cs="Arial"/>
        </w:rPr>
        <w:t xml:space="preserve">on </w:t>
      </w:r>
      <w:r w:rsidR="00037118">
        <w:rPr>
          <w:rFonts w:ascii="Arial" w:hAnsi="Arial" w:cs="Arial"/>
        </w:rPr>
        <w:t>the introduction of the Recovery approach</w:t>
      </w:r>
      <w:r>
        <w:rPr>
          <w:rFonts w:ascii="Arial" w:hAnsi="Arial" w:cs="Arial"/>
        </w:rPr>
        <w:t xml:space="preserve"> in Mental Health services</w:t>
      </w:r>
      <w:r w:rsidR="00037118">
        <w:rPr>
          <w:rFonts w:ascii="Arial" w:hAnsi="Arial" w:cs="Arial"/>
        </w:rPr>
        <w:t xml:space="preserve"> and </w:t>
      </w:r>
      <w:r>
        <w:rPr>
          <w:rFonts w:ascii="Arial" w:hAnsi="Arial" w:cs="Arial"/>
        </w:rPr>
        <w:t>C</w:t>
      </w:r>
      <w:r w:rsidR="00037118">
        <w:rPr>
          <w:rFonts w:ascii="Arial" w:hAnsi="Arial" w:cs="Arial"/>
        </w:rPr>
        <w:t>o-production within the organisation</w:t>
      </w:r>
      <w:r w:rsidR="00466304">
        <w:rPr>
          <w:rFonts w:ascii="Arial" w:hAnsi="Arial" w:cs="Arial"/>
        </w:rPr>
        <w:t xml:space="preserve">. </w:t>
      </w:r>
    </w:p>
    <w:p w14:paraId="4C4B5FB3" w14:textId="02A33F9B" w:rsidR="003F695E" w:rsidRDefault="003F695E">
      <w:pPr>
        <w:rPr>
          <w:rFonts w:ascii="Arial" w:hAnsi="Arial" w:cs="Arial"/>
        </w:rPr>
      </w:pPr>
    </w:p>
    <w:p w14:paraId="340F847B" w14:textId="400556FC" w:rsidR="00C03FCF" w:rsidRPr="00405B02" w:rsidRDefault="000E09F1">
      <w:pPr>
        <w:rPr>
          <w:rFonts w:ascii="Arial" w:hAnsi="Arial" w:cs="Arial"/>
          <w:b/>
          <w:bCs/>
        </w:rPr>
      </w:pPr>
      <w:r>
        <w:rPr>
          <w:rFonts w:ascii="Arial" w:hAnsi="Arial" w:cs="Arial"/>
          <w:b/>
          <w:bCs/>
        </w:rPr>
        <w:t>O</w:t>
      </w:r>
      <w:r w:rsidR="003F695E" w:rsidRPr="00405B02">
        <w:rPr>
          <w:rFonts w:ascii="Arial" w:hAnsi="Arial" w:cs="Arial"/>
          <w:b/>
          <w:bCs/>
        </w:rPr>
        <w:t xml:space="preserve">n returning to Ambient, Gina says: </w:t>
      </w:r>
    </w:p>
    <w:p w14:paraId="6F3100BB" w14:textId="107C3714" w:rsidR="00E93BDB" w:rsidRPr="00405B02" w:rsidRDefault="00E93BDB">
      <w:pPr>
        <w:rPr>
          <w:rFonts w:ascii="Arial" w:hAnsi="Arial" w:cs="Arial"/>
          <w:i/>
          <w:iCs/>
        </w:rPr>
      </w:pPr>
      <w:r w:rsidRPr="00405B02">
        <w:rPr>
          <w:rFonts w:ascii="Arial" w:hAnsi="Arial" w:cs="Arial"/>
          <w:i/>
          <w:iCs/>
        </w:rPr>
        <w:t>“</w:t>
      </w:r>
      <w:r w:rsidR="00864C80">
        <w:rPr>
          <w:rFonts w:ascii="Arial" w:hAnsi="Arial" w:cs="Arial"/>
          <w:i/>
          <w:iCs/>
        </w:rPr>
        <w:t xml:space="preserve">I am extremely excited to be working at Ambient Support in this new role. </w:t>
      </w:r>
      <w:r w:rsidRPr="00405B02">
        <w:rPr>
          <w:rFonts w:ascii="Arial" w:hAnsi="Arial" w:cs="Arial"/>
          <w:i/>
          <w:iCs/>
        </w:rPr>
        <w:t>With extended experience</w:t>
      </w:r>
      <w:r w:rsidR="00037118">
        <w:rPr>
          <w:rFonts w:ascii="Arial" w:hAnsi="Arial" w:cs="Arial"/>
          <w:i/>
          <w:iCs/>
        </w:rPr>
        <w:t xml:space="preserve"> and knowledge</w:t>
      </w:r>
      <w:r w:rsidRPr="00405B02">
        <w:rPr>
          <w:rFonts w:ascii="Arial" w:hAnsi="Arial" w:cs="Arial"/>
          <w:i/>
          <w:iCs/>
        </w:rPr>
        <w:t xml:space="preserve"> </w:t>
      </w:r>
      <w:r w:rsidR="00037118">
        <w:rPr>
          <w:rFonts w:ascii="Arial" w:hAnsi="Arial" w:cs="Arial"/>
          <w:i/>
          <w:iCs/>
        </w:rPr>
        <w:t>gained from working in a number settings and sectors of social care,</w:t>
      </w:r>
      <w:r w:rsidRPr="00405B02">
        <w:rPr>
          <w:rFonts w:ascii="Arial" w:hAnsi="Arial" w:cs="Arial"/>
          <w:i/>
          <w:iCs/>
        </w:rPr>
        <w:t xml:space="preserve"> I </w:t>
      </w:r>
      <w:r w:rsidR="00864C80">
        <w:rPr>
          <w:rFonts w:ascii="Arial" w:hAnsi="Arial" w:cs="Arial"/>
          <w:i/>
          <w:iCs/>
        </w:rPr>
        <w:t>return</w:t>
      </w:r>
      <w:r w:rsidRPr="00405B02">
        <w:rPr>
          <w:rFonts w:ascii="Arial" w:hAnsi="Arial" w:cs="Arial"/>
          <w:i/>
          <w:iCs/>
        </w:rPr>
        <w:t xml:space="preserve"> </w:t>
      </w:r>
      <w:r w:rsidR="00037118">
        <w:rPr>
          <w:rFonts w:ascii="Arial" w:hAnsi="Arial" w:cs="Arial"/>
          <w:i/>
          <w:iCs/>
        </w:rPr>
        <w:t xml:space="preserve">with a renewed passion to </w:t>
      </w:r>
      <w:r w:rsidRPr="00405B02">
        <w:rPr>
          <w:rFonts w:ascii="Arial" w:hAnsi="Arial" w:cs="Arial"/>
          <w:i/>
          <w:iCs/>
        </w:rPr>
        <w:t xml:space="preserve">bring new ideas </w:t>
      </w:r>
      <w:r w:rsidR="00037118">
        <w:rPr>
          <w:rFonts w:ascii="Arial" w:hAnsi="Arial" w:cs="Arial"/>
          <w:i/>
          <w:iCs/>
        </w:rPr>
        <w:t>that</w:t>
      </w:r>
      <w:r w:rsidRPr="00405B02">
        <w:rPr>
          <w:rFonts w:ascii="Arial" w:hAnsi="Arial" w:cs="Arial"/>
          <w:i/>
          <w:iCs/>
        </w:rPr>
        <w:t xml:space="preserve"> can make </w:t>
      </w:r>
      <w:r w:rsidR="007065A4">
        <w:rPr>
          <w:rFonts w:ascii="Arial" w:hAnsi="Arial" w:cs="Arial"/>
          <w:i/>
          <w:iCs/>
        </w:rPr>
        <w:t xml:space="preserve">a </w:t>
      </w:r>
      <w:r w:rsidRPr="00405B02">
        <w:rPr>
          <w:rFonts w:ascii="Arial" w:hAnsi="Arial" w:cs="Arial"/>
          <w:i/>
          <w:iCs/>
        </w:rPr>
        <w:t>positive</w:t>
      </w:r>
      <w:r w:rsidR="000E09F1">
        <w:rPr>
          <w:rFonts w:ascii="Arial" w:hAnsi="Arial" w:cs="Arial"/>
          <w:i/>
          <w:iCs/>
        </w:rPr>
        <w:t xml:space="preserve"> </w:t>
      </w:r>
      <w:r w:rsidRPr="00405B02">
        <w:rPr>
          <w:rFonts w:ascii="Arial" w:hAnsi="Arial" w:cs="Arial"/>
          <w:i/>
          <w:iCs/>
        </w:rPr>
        <w:t>impact</w:t>
      </w:r>
      <w:r w:rsidR="007065A4">
        <w:rPr>
          <w:rFonts w:ascii="Arial" w:hAnsi="Arial" w:cs="Arial"/>
          <w:i/>
          <w:iCs/>
        </w:rPr>
        <w:t xml:space="preserve"> and help further d</w:t>
      </w:r>
      <w:r w:rsidRPr="00405B02">
        <w:rPr>
          <w:rFonts w:ascii="Arial" w:hAnsi="Arial" w:cs="Arial"/>
          <w:i/>
          <w:iCs/>
        </w:rPr>
        <w:t>evelop Ambient’s business mode</w:t>
      </w:r>
      <w:r w:rsidR="00864C80">
        <w:rPr>
          <w:rFonts w:ascii="Arial" w:hAnsi="Arial" w:cs="Arial"/>
          <w:i/>
          <w:iCs/>
        </w:rPr>
        <w:t>l</w:t>
      </w:r>
      <w:r w:rsidRPr="00405B02">
        <w:rPr>
          <w:rFonts w:ascii="Arial" w:hAnsi="Arial" w:cs="Arial"/>
          <w:i/>
          <w:iCs/>
        </w:rPr>
        <w:t>.</w:t>
      </w:r>
      <w:r w:rsidR="003F695E" w:rsidRPr="00405B02">
        <w:rPr>
          <w:rFonts w:ascii="Arial" w:hAnsi="Arial" w:cs="Arial"/>
          <w:i/>
          <w:iCs/>
        </w:rPr>
        <w:t>”</w:t>
      </w:r>
    </w:p>
    <w:p w14:paraId="06E6A60A" w14:textId="77777777" w:rsidR="00E93BDB" w:rsidRDefault="00E93BDB">
      <w:pPr>
        <w:rPr>
          <w:rFonts w:ascii="Arial" w:hAnsi="Arial" w:cs="Arial"/>
        </w:rPr>
      </w:pPr>
    </w:p>
    <w:p w14:paraId="7C0A54A7" w14:textId="2F61769D" w:rsidR="00E609BD" w:rsidRPr="00405B02" w:rsidRDefault="00E93BDB">
      <w:pPr>
        <w:rPr>
          <w:rFonts w:ascii="Arial" w:hAnsi="Arial" w:cs="Arial"/>
          <w:b/>
          <w:bCs/>
        </w:rPr>
      </w:pPr>
      <w:r w:rsidRPr="00405B02">
        <w:rPr>
          <w:rFonts w:ascii="Arial" w:hAnsi="Arial" w:cs="Arial"/>
          <w:b/>
          <w:bCs/>
        </w:rPr>
        <w:t xml:space="preserve">Gina will report to Tom Harrison, Director of Operations &amp; Business Development at Ambient Support, he says: </w:t>
      </w:r>
    </w:p>
    <w:p w14:paraId="55DC929B" w14:textId="77777777" w:rsidR="00864C80" w:rsidRDefault="00E93BDB">
      <w:pPr>
        <w:rPr>
          <w:rFonts w:ascii="Arial" w:hAnsi="Arial" w:cs="Arial"/>
          <w:i/>
          <w:iCs/>
        </w:rPr>
      </w:pPr>
      <w:r w:rsidRPr="00405B02">
        <w:rPr>
          <w:rFonts w:ascii="Arial" w:hAnsi="Arial" w:cs="Arial"/>
          <w:i/>
          <w:iCs/>
        </w:rPr>
        <w:t xml:space="preserve">“We are absolutely delighted to welcome Gina back to the Ambient team. </w:t>
      </w:r>
      <w:r w:rsidR="00E609BD" w:rsidRPr="00405B02">
        <w:rPr>
          <w:rFonts w:ascii="Arial" w:hAnsi="Arial" w:cs="Arial"/>
          <w:i/>
          <w:iCs/>
        </w:rPr>
        <w:t xml:space="preserve">She has made many valued contributions to Ambient over the years and now </w:t>
      </w:r>
      <w:r w:rsidR="003F695E" w:rsidRPr="00405B02">
        <w:rPr>
          <w:rFonts w:ascii="Arial" w:hAnsi="Arial" w:cs="Arial"/>
          <w:i/>
          <w:iCs/>
        </w:rPr>
        <w:t xml:space="preserve">brings a wealth of new experience, fresh and renewed focus but also </w:t>
      </w:r>
      <w:r w:rsidR="000E09F1">
        <w:rPr>
          <w:rFonts w:ascii="Arial" w:hAnsi="Arial" w:cs="Arial"/>
          <w:i/>
          <w:iCs/>
        </w:rPr>
        <w:t xml:space="preserve">retains </w:t>
      </w:r>
      <w:r w:rsidR="003F695E" w:rsidRPr="00405B02">
        <w:rPr>
          <w:rFonts w:ascii="Arial" w:hAnsi="Arial" w:cs="Arial"/>
          <w:i/>
          <w:iCs/>
        </w:rPr>
        <w:t xml:space="preserve">a deep understanding of </w:t>
      </w:r>
      <w:r w:rsidR="00405B02" w:rsidRPr="00405B02">
        <w:rPr>
          <w:rFonts w:ascii="Arial" w:hAnsi="Arial" w:cs="Arial"/>
          <w:i/>
          <w:iCs/>
        </w:rPr>
        <w:t xml:space="preserve">Ambient’s core values and success drivers </w:t>
      </w:r>
      <w:r w:rsidR="003F695E" w:rsidRPr="00405B02">
        <w:rPr>
          <w:rFonts w:ascii="Arial" w:hAnsi="Arial" w:cs="Arial"/>
          <w:i/>
          <w:iCs/>
        </w:rPr>
        <w:t>– it’s the perfect mix to help bring about positive change and propel the Charity forward.</w:t>
      </w:r>
    </w:p>
    <w:p w14:paraId="016951A1" w14:textId="77777777" w:rsidR="00864C80" w:rsidRDefault="00864C80">
      <w:pPr>
        <w:rPr>
          <w:rFonts w:ascii="Arial" w:hAnsi="Arial" w:cs="Arial"/>
          <w:i/>
          <w:iCs/>
        </w:rPr>
      </w:pPr>
    </w:p>
    <w:p w14:paraId="736FB925" w14:textId="28A3B130" w:rsidR="00B913E0" w:rsidRDefault="00864C80">
      <w:pPr>
        <w:rPr>
          <w:rFonts w:ascii="Arial" w:hAnsi="Arial" w:cs="Arial"/>
          <w:i/>
          <w:iCs/>
        </w:rPr>
      </w:pPr>
      <w:r>
        <w:rPr>
          <w:rFonts w:ascii="Arial" w:hAnsi="Arial" w:cs="Arial"/>
          <w:i/>
          <w:iCs/>
        </w:rPr>
        <w:t>“</w:t>
      </w:r>
      <w:r w:rsidR="00B913E0">
        <w:rPr>
          <w:rFonts w:ascii="Arial" w:hAnsi="Arial" w:cs="Arial"/>
          <w:i/>
          <w:iCs/>
        </w:rPr>
        <w:t>And Gina’s return</w:t>
      </w:r>
      <w:r>
        <w:rPr>
          <w:rFonts w:ascii="Arial" w:hAnsi="Arial" w:cs="Arial"/>
          <w:i/>
          <w:iCs/>
        </w:rPr>
        <w:t xml:space="preserve"> speaks volumes for Ambient as a</w:t>
      </w:r>
      <w:r w:rsidR="00B913E0">
        <w:rPr>
          <w:rFonts w:ascii="Arial" w:hAnsi="Arial" w:cs="Arial"/>
          <w:i/>
          <w:iCs/>
        </w:rPr>
        <w:t xml:space="preserve"> quality</w:t>
      </w:r>
      <w:r>
        <w:rPr>
          <w:rFonts w:ascii="Arial" w:hAnsi="Arial" w:cs="Arial"/>
          <w:i/>
          <w:iCs/>
        </w:rPr>
        <w:t xml:space="preserve"> organisation</w:t>
      </w:r>
      <w:r w:rsidR="00B913E0">
        <w:rPr>
          <w:rFonts w:ascii="Arial" w:hAnsi="Arial" w:cs="Arial"/>
          <w:i/>
          <w:iCs/>
        </w:rPr>
        <w:t xml:space="preserve"> to work for, one that demonstrates good workplace engagement and offers opportunity. It is central to the Charity’s success that we are able to attract and retain top-skilled workers.”</w:t>
      </w:r>
    </w:p>
    <w:p w14:paraId="24F45D01" w14:textId="64C8DC58" w:rsidR="00AF3E6C" w:rsidRPr="00AF3E6C" w:rsidRDefault="002E75CF" w:rsidP="00FE075E">
      <w:pPr>
        <w:rPr>
          <w:rFonts w:ascii="Arial" w:hAnsi="Arial" w:cs="Arial"/>
          <w:b/>
          <w:bCs/>
          <w:color w:val="FF0000"/>
        </w:rPr>
      </w:pPr>
      <w:r w:rsidRPr="00405B02">
        <w:rPr>
          <w:rFonts w:ascii="Arial" w:hAnsi="Arial" w:cs="Arial"/>
          <w:i/>
          <w:iCs/>
        </w:rPr>
        <w:br/>
      </w:r>
      <w:hyperlink r:id="rId9" w:history="1">
        <w:r w:rsidR="00FE075E" w:rsidRPr="00271211">
          <w:rPr>
            <w:rStyle w:val="Hyperlink"/>
            <w:rFonts w:ascii="Arial" w:hAnsi="Arial" w:cs="Arial"/>
            <w:b/>
            <w:bCs/>
          </w:rPr>
          <w:t>www</w:t>
        </w:r>
        <w:r w:rsidR="00FE075E" w:rsidRPr="00271211">
          <w:rPr>
            <w:rStyle w:val="Hyperlink"/>
            <w:rFonts w:ascii="Arial" w:hAnsi="Arial" w:cs="Arial"/>
            <w:b/>
            <w:bCs/>
          </w:rPr>
          <w:t>.</w:t>
        </w:r>
        <w:r w:rsidR="00FE075E" w:rsidRPr="00271211">
          <w:rPr>
            <w:rStyle w:val="Hyperlink"/>
            <w:rFonts w:ascii="Arial" w:hAnsi="Arial" w:cs="Arial"/>
            <w:b/>
            <w:bCs/>
          </w:rPr>
          <w:t>ambient.org.uk</w:t>
        </w:r>
      </w:hyperlink>
      <w:r w:rsidR="00FE075E">
        <w:rPr>
          <w:rFonts w:ascii="Arial" w:hAnsi="Arial" w:cs="Arial"/>
          <w:b/>
          <w:bCs/>
          <w:color w:val="FF0000"/>
        </w:rPr>
        <w:t xml:space="preserve"> </w:t>
      </w:r>
    </w:p>
    <w:p w14:paraId="61235B22" w14:textId="7FA57DB6" w:rsidR="00AF3E6C" w:rsidRDefault="00FE075E">
      <w:pPr>
        <w:rPr>
          <w:rFonts w:ascii="Arial" w:hAnsi="Arial" w:cs="Arial"/>
        </w:rPr>
      </w:pPr>
      <w:r>
        <w:rPr>
          <w:rFonts w:ascii="Arial" w:hAnsi="Arial" w:cs="Arial"/>
          <w:noProof/>
        </w:rPr>
        <w:lastRenderedPageBreak/>
        <w:drawing>
          <wp:inline distT="0" distB="0" distL="0" distR="0" wp14:anchorId="0AD4994B" wp14:editId="54B42E6D">
            <wp:extent cx="2812064" cy="3469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959" cy="3475381"/>
                    </a:xfrm>
                    <a:prstGeom prst="rect">
                      <a:avLst/>
                    </a:prstGeom>
                  </pic:spPr>
                </pic:pic>
              </a:graphicData>
            </a:graphic>
          </wp:inline>
        </w:drawing>
      </w:r>
    </w:p>
    <w:p w14:paraId="231FCB5D" w14:textId="77777777" w:rsidR="00FE075E" w:rsidRDefault="00FE075E" w:rsidP="00AF3E6C">
      <w:pPr>
        <w:rPr>
          <w:rFonts w:ascii="Arial" w:hAnsi="Arial" w:cs="Arial"/>
          <w:b/>
          <w:bCs/>
          <w:i/>
          <w:iCs/>
        </w:rPr>
      </w:pPr>
    </w:p>
    <w:p w14:paraId="156DE823" w14:textId="1F65E570" w:rsidR="00AF3E6C" w:rsidRPr="004B7DF8" w:rsidRDefault="00AF3E6C" w:rsidP="00AF3E6C">
      <w:pPr>
        <w:rPr>
          <w:rFonts w:ascii="Arial" w:hAnsi="Arial" w:cs="Arial"/>
          <w:b/>
          <w:bCs/>
          <w:i/>
          <w:iCs/>
        </w:rPr>
      </w:pPr>
      <w:r>
        <w:rPr>
          <w:rFonts w:ascii="Arial" w:hAnsi="Arial" w:cs="Arial"/>
          <w:b/>
          <w:bCs/>
          <w:i/>
          <w:iCs/>
        </w:rPr>
        <w:t>Gina Benjamin</w:t>
      </w:r>
      <w:r w:rsidRPr="004B7DF8">
        <w:rPr>
          <w:rFonts w:ascii="Arial" w:hAnsi="Arial" w:cs="Arial"/>
          <w:b/>
          <w:bCs/>
          <w:i/>
          <w:iCs/>
        </w:rPr>
        <w:t xml:space="preserve">, newly appointed </w:t>
      </w:r>
      <w:r>
        <w:rPr>
          <w:rFonts w:ascii="Arial" w:hAnsi="Arial" w:cs="Arial"/>
          <w:b/>
          <w:bCs/>
          <w:i/>
          <w:iCs/>
        </w:rPr>
        <w:t>Head of Business Development</w:t>
      </w:r>
      <w:r w:rsidRPr="004B7DF8">
        <w:rPr>
          <w:rFonts w:ascii="Arial" w:hAnsi="Arial" w:cs="Arial"/>
          <w:b/>
          <w:bCs/>
          <w:i/>
          <w:iCs/>
        </w:rPr>
        <w:t xml:space="preserve"> at Ambient Support </w:t>
      </w:r>
    </w:p>
    <w:p w14:paraId="346F50E5" w14:textId="77777777" w:rsidR="00AF3E6C" w:rsidRPr="00566A12" w:rsidRDefault="00AF3E6C" w:rsidP="00AF3E6C">
      <w:pPr>
        <w:rPr>
          <w:rFonts w:ascii="Arial" w:hAnsi="Arial" w:cs="Arial"/>
        </w:rPr>
      </w:pPr>
    </w:p>
    <w:p w14:paraId="2D7F344A" w14:textId="77777777" w:rsidR="00AF3E6C" w:rsidRPr="00566A12" w:rsidRDefault="00AF3E6C" w:rsidP="00AF3E6C">
      <w:pPr>
        <w:shd w:val="clear" w:color="auto" w:fill="FFFFFF"/>
        <w:textAlignment w:val="baseline"/>
        <w:rPr>
          <w:rFonts w:ascii="Arial" w:eastAsia="Times New Roman" w:hAnsi="Arial" w:cs="Arial"/>
          <w:color w:val="222222"/>
        </w:rPr>
      </w:pPr>
      <w:r w:rsidRPr="00566A12">
        <w:rPr>
          <w:rFonts w:ascii="Arial" w:eastAsia="Times New Roman" w:hAnsi="Arial" w:cs="Arial"/>
          <w:color w:val="222222"/>
        </w:rPr>
        <w:t xml:space="preserve">For more information, hi res images or comment please contact Christina Wright </w:t>
      </w:r>
      <w:hyperlink r:id="rId11" w:history="1">
        <w:r w:rsidRPr="00566A12">
          <w:rPr>
            <w:rStyle w:val="Hyperlink"/>
            <w:rFonts w:ascii="Arial" w:eastAsia="Times New Roman" w:hAnsi="Arial" w:cs="Arial"/>
          </w:rPr>
          <w:t>chrissie@pr4.com</w:t>
        </w:r>
      </w:hyperlink>
      <w:r w:rsidRPr="00566A12">
        <w:rPr>
          <w:rFonts w:ascii="Arial" w:eastAsia="Times New Roman" w:hAnsi="Arial" w:cs="Arial"/>
          <w:color w:val="222222"/>
        </w:rPr>
        <w:t xml:space="preserve">  +44 7957 383 070 &amp; Kathryn Rivans </w:t>
      </w:r>
      <w:hyperlink r:id="rId12" w:history="1">
        <w:r w:rsidRPr="00566A12">
          <w:rPr>
            <w:rStyle w:val="Hyperlink"/>
            <w:rFonts w:ascii="Arial" w:eastAsia="Times New Roman" w:hAnsi="Arial" w:cs="Arial"/>
          </w:rPr>
          <w:t>kathy@pr4.com</w:t>
        </w:r>
      </w:hyperlink>
      <w:r w:rsidRPr="00566A12">
        <w:rPr>
          <w:rFonts w:ascii="Arial" w:eastAsia="Times New Roman" w:hAnsi="Arial" w:cs="Arial"/>
          <w:color w:val="222222"/>
        </w:rPr>
        <w:t xml:space="preserve"> </w:t>
      </w:r>
    </w:p>
    <w:p w14:paraId="0405BF39" w14:textId="77777777" w:rsidR="00AF3E6C" w:rsidRPr="00566A12" w:rsidRDefault="00AF3E6C" w:rsidP="00AF3E6C">
      <w:pPr>
        <w:rPr>
          <w:rFonts w:ascii="Arial" w:hAnsi="Arial" w:cs="Arial"/>
        </w:rPr>
      </w:pPr>
    </w:p>
    <w:p w14:paraId="6B8593FE" w14:textId="77777777" w:rsidR="00AF3E6C" w:rsidRPr="00566A12" w:rsidRDefault="00AF3E6C" w:rsidP="00AF3E6C">
      <w:pPr>
        <w:rPr>
          <w:rStyle w:val="Hyperlink"/>
          <w:rFonts w:ascii="Arial" w:hAnsi="Arial" w:cs="Arial"/>
        </w:rPr>
      </w:pPr>
      <w:r w:rsidRPr="00566A12">
        <w:rPr>
          <w:rFonts w:ascii="Arial" w:hAnsi="Arial" w:cs="Arial"/>
          <w:b/>
          <w:bCs/>
        </w:rPr>
        <w:t xml:space="preserve">About Ambient Support: </w:t>
      </w:r>
      <w:hyperlink r:id="rId13" w:history="1">
        <w:r w:rsidRPr="00566A12">
          <w:rPr>
            <w:rStyle w:val="Hyperlink"/>
            <w:rFonts w:ascii="Arial" w:hAnsi="Arial" w:cs="Arial"/>
          </w:rPr>
          <w:t>www.ambient.org.uk</w:t>
        </w:r>
      </w:hyperlink>
      <w:r w:rsidRPr="00566A12">
        <w:rPr>
          <w:rStyle w:val="Hyperlink"/>
          <w:rFonts w:ascii="Arial" w:hAnsi="Arial" w:cs="Arial"/>
        </w:rPr>
        <w:t xml:space="preserve">  @ambientsupport</w:t>
      </w:r>
    </w:p>
    <w:p w14:paraId="7E8B7081" w14:textId="77777777" w:rsidR="00AF3E6C" w:rsidRPr="00566A12" w:rsidRDefault="00AF3E6C" w:rsidP="00AF3E6C">
      <w:pPr>
        <w:pStyle w:val="ListParagraph"/>
        <w:numPr>
          <w:ilvl w:val="0"/>
          <w:numId w:val="1"/>
        </w:numPr>
        <w:spacing w:after="0" w:line="240" w:lineRule="auto"/>
        <w:rPr>
          <w:rFonts w:ascii="Arial" w:hAnsi="Arial" w:cs="Arial"/>
          <w:sz w:val="24"/>
          <w:szCs w:val="24"/>
        </w:rPr>
      </w:pPr>
      <w:r w:rsidRPr="00566A12">
        <w:rPr>
          <w:rFonts w:ascii="Arial" w:hAnsi="Arial" w:cs="Arial"/>
          <w:sz w:val="24"/>
          <w:szCs w:val="24"/>
        </w:rPr>
        <w:t>One of the Top 20 generic Not-For-Profit Health &amp; Social Care Providers in the UK, Ambient Support (formerly known as Heritage Care and Community Options) is a registered UK charity with over 25 years’ experience</w:t>
      </w:r>
    </w:p>
    <w:p w14:paraId="4668012B" w14:textId="77777777" w:rsidR="00AF3E6C" w:rsidRPr="00566A12" w:rsidRDefault="00AF3E6C" w:rsidP="00AF3E6C">
      <w:pPr>
        <w:pStyle w:val="ListParagraph"/>
        <w:numPr>
          <w:ilvl w:val="0"/>
          <w:numId w:val="1"/>
        </w:numPr>
        <w:spacing w:after="0" w:line="240" w:lineRule="auto"/>
        <w:rPr>
          <w:rFonts w:ascii="Arial" w:hAnsi="Arial" w:cs="Arial"/>
          <w:sz w:val="24"/>
          <w:szCs w:val="24"/>
        </w:rPr>
      </w:pPr>
      <w:r w:rsidRPr="00566A12">
        <w:rPr>
          <w:rFonts w:ascii="Arial" w:hAnsi="Arial" w:cs="Arial"/>
          <w:sz w:val="24"/>
          <w:szCs w:val="24"/>
        </w:rPr>
        <w:t>They deliver services that meet the needs of some of the most vulnerable adults in society. Operating in over 130 locations, they provide over 30 thousand hours of care to people on a weekly basis to support a range of needs due to the ageing process, learning disability or mental illness</w:t>
      </w:r>
    </w:p>
    <w:p w14:paraId="1F01B5A6" w14:textId="77777777" w:rsidR="00AF3E6C" w:rsidRPr="00566A12" w:rsidRDefault="00AF3E6C" w:rsidP="00AF3E6C">
      <w:pPr>
        <w:pStyle w:val="ListParagraph"/>
        <w:numPr>
          <w:ilvl w:val="0"/>
          <w:numId w:val="1"/>
        </w:numPr>
        <w:spacing w:after="0" w:line="240" w:lineRule="auto"/>
        <w:rPr>
          <w:rFonts w:ascii="Arial" w:hAnsi="Arial" w:cs="Arial"/>
          <w:sz w:val="24"/>
          <w:szCs w:val="24"/>
        </w:rPr>
      </w:pPr>
      <w:r w:rsidRPr="00566A12">
        <w:rPr>
          <w:rFonts w:ascii="Arial" w:hAnsi="Arial" w:cs="Arial"/>
          <w:sz w:val="24"/>
          <w:szCs w:val="24"/>
        </w:rPr>
        <w:t>Their wide range of quality specialist services are delivered by dedicated, professional, and passionate staff and their success is built on supporting people to live a full and meaningful life</w:t>
      </w:r>
    </w:p>
    <w:p w14:paraId="1FA271C8" w14:textId="77777777" w:rsidR="00AF3E6C" w:rsidRPr="00566A12" w:rsidRDefault="00AF3E6C" w:rsidP="00AF3E6C">
      <w:pPr>
        <w:pStyle w:val="ListParagraph"/>
        <w:numPr>
          <w:ilvl w:val="0"/>
          <w:numId w:val="1"/>
        </w:numPr>
        <w:spacing w:after="0" w:line="240" w:lineRule="auto"/>
        <w:rPr>
          <w:rFonts w:ascii="Arial" w:hAnsi="Arial" w:cs="Arial"/>
          <w:sz w:val="24"/>
          <w:szCs w:val="24"/>
        </w:rPr>
      </w:pPr>
      <w:r w:rsidRPr="00566A12">
        <w:rPr>
          <w:rFonts w:ascii="Arial" w:hAnsi="Arial" w:cs="Arial"/>
          <w:b/>
          <w:bCs/>
          <w:sz w:val="24"/>
          <w:szCs w:val="24"/>
        </w:rPr>
        <w:t>Latest results from Ambient Support’s 2021- Satisfaction Survey show:</w:t>
      </w:r>
      <w:r w:rsidRPr="00566A12">
        <w:rPr>
          <w:rFonts w:ascii="Arial" w:hAnsi="Arial" w:cs="Arial"/>
          <w:sz w:val="24"/>
          <w:szCs w:val="24"/>
        </w:rPr>
        <w:t xml:space="preserve"> 97% of people supported in </w:t>
      </w:r>
      <w:r w:rsidRPr="00566A12">
        <w:rPr>
          <w:rFonts w:ascii="Arial" w:hAnsi="Arial" w:cs="Arial"/>
          <w:b/>
          <w:bCs/>
          <w:sz w:val="24"/>
          <w:szCs w:val="24"/>
        </w:rPr>
        <w:t>Learning Disability</w:t>
      </w:r>
      <w:r w:rsidRPr="00566A12">
        <w:rPr>
          <w:rFonts w:ascii="Arial" w:hAnsi="Arial" w:cs="Arial"/>
          <w:sz w:val="24"/>
          <w:szCs w:val="24"/>
        </w:rPr>
        <w:t xml:space="preserve"> services said Ambient have helped to make their life better, 95% are happy with the support Ambient give them and 94% of relatives and friends said their loved one is safely supported by Ambient.</w:t>
      </w:r>
      <w:r w:rsidRPr="00566A12">
        <w:rPr>
          <w:rFonts w:ascii="Arial" w:hAnsi="Arial" w:cs="Arial"/>
          <w:sz w:val="24"/>
          <w:szCs w:val="24"/>
        </w:rPr>
        <w:br/>
        <w:t xml:space="preserve">In </w:t>
      </w:r>
      <w:r w:rsidRPr="00566A12">
        <w:rPr>
          <w:rFonts w:ascii="Arial" w:hAnsi="Arial" w:cs="Arial"/>
          <w:b/>
          <w:bCs/>
          <w:sz w:val="24"/>
          <w:szCs w:val="24"/>
        </w:rPr>
        <w:t>Mental Health Services</w:t>
      </w:r>
      <w:r w:rsidRPr="00566A12">
        <w:rPr>
          <w:rFonts w:ascii="Arial" w:hAnsi="Arial" w:cs="Arial"/>
          <w:sz w:val="24"/>
          <w:szCs w:val="24"/>
        </w:rPr>
        <w:t xml:space="preserve"> 93% said that staff believe in their wellbeing and recovery, 91% of people said they knew how to provide feedback or make a complaint and 89% report being given information and support to make choices</w:t>
      </w:r>
      <w:r w:rsidRPr="00566A12">
        <w:rPr>
          <w:rFonts w:ascii="Arial" w:hAnsi="Arial" w:cs="Arial"/>
          <w:sz w:val="24"/>
          <w:szCs w:val="24"/>
        </w:rPr>
        <w:br/>
        <w:t xml:space="preserve">In services for </w:t>
      </w:r>
      <w:r w:rsidRPr="00566A12">
        <w:rPr>
          <w:rFonts w:ascii="Arial" w:hAnsi="Arial" w:cs="Arial"/>
          <w:b/>
          <w:bCs/>
          <w:sz w:val="24"/>
          <w:szCs w:val="24"/>
        </w:rPr>
        <w:t>Older People,</w:t>
      </w:r>
      <w:r w:rsidRPr="00566A12">
        <w:rPr>
          <w:rFonts w:ascii="Arial" w:hAnsi="Arial" w:cs="Arial"/>
          <w:sz w:val="24"/>
          <w:szCs w:val="24"/>
        </w:rPr>
        <w:t xml:space="preserve"> 98% report being treated with kindness, dignity and respect and 97% of relatives agree, 91% of friends and relatives report </w:t>
      </w:r>
      <w:r w:rsidRPr="00566A12">
        <w:rPr>
          <w:rFonts w:ascii="Arial" w:hAnsi="Arial" w:cs="Arial"/>
          <w:sz w:val="24"/>
          <w:szCs w:val="24"/>
        </w:rPr>
        <w:lastRenderedPageBreak/>
        <w:t xml:space="preserve">that their loved one’s life has got better since Ambient started supporting them and 97% said that they are happy with the care and support they receive </w:t>
      </w:r>
    </w:p>
    <w:p w14:paraId="35F3BC48" w14:textId="77777777" w:rsidR="00AF3E6C" w:rsidRPr="00566A12" w:rsidRDefault="00AF3E6C" w:rsidP="00AF3E6C">
      <w:pPr>
        <w:pStyle w:val="ListParagraph"/>
        <w:numPr>
          <w:ilvl w:val="0"/>
          <w:numId w:val="1"/>
        </w:numPr>
        <w:spacing w:after="0" w:line="240" w:lineRule="auto"/>
        <w:rPr>
          <w:rFonts w:ascii="Arial" w:hAnsi="Arial" w:cs="Arial"/>
          <w:sz w:val="24"/>
          <w:szCs w:val="24"/>
        </w:rPr>
      </w:pPr>
      <w:r w:rsidRPr="00566A12">
        <w:rPr>
          <w:rFonts w:ascii="Arial" w:hAnsi="Arial" w:cs="Arial"/>
          <w:sz w:val="24"/>
          <w:szCs w:val="24"/>
        </w:rPr>
        <w:t xml:space="preserve">Ambient currently employs around 1,325 people across the UK in a number of settings </w:t>
      </w:r>
    </w:p>
    <w:p w14:paraId="628AD997" w14:textId="77777777" w:rsidR="00AF3E6C" w:rsidRPr="00566A12" w:rsidRDefault="00AF3E6C" w:rsidP="00AF3E6C">
      <w:pPr>
        <w:pStyle w:val="ListParagraph"/>
        <w:numPr>
          <w:ilvl w:val="0"/>
          <w:numId w:val="1"/>
        </w:numPr>
        <w:spacing w:after="0" w:line="240" w:lineRule="auto"/>
        <w:rPr>
          <w:rFonts w:ascii="Arial" w:hAnsi="Arial" w:cs="Arial"/>
          <w:sz w:val="24"/>
          <w:szCs w:val="24"/>
        </w:rPr>
      </w:pPr>
      <w:r w:rsidRPr="00566A12">
        <w:rPr>
          <w:rFonts w:ascii="Arial" w:hAnsi="Arial" w:cs="Arial"/>
          <w:sz w:val="24"/>
          <w:szCs w:val="24"/>
        </w:rPr>
        <w:t xml:space="preserve">Ambient can also help young adults who are transitioning from Children’s to Adult Learning Disability Services </w:t>
      </w:r>
    </w:p>
    <w:p w14:paraId="03CA61FB" w14:textId="77777777" w:rsidR="00AF3E6C" w:rsidRPr="00566A12" w:rsidRDefault="00AF3E6C" w:rsidP="00AF3E6C">
      <w:pPr>
        <w:pStyle w:val="ListParagraph"/>
        <w:numPr>
          <w:ilvl w:val="0"/>
          <w:numId w:val="1"/>
        </w:numPr>
        <w:spacing w:after="0" w:line="240" w:lineRule="auto"/>
        <w:rPr>
          <w:rFonts w:ascii="Arial" w:hAnsi="Arial" w:cs="Arial"/>
          <w:sz w:val="24"/>
          <w:szCs w:val="24"/>
        </w:rPr>
      </w:pPr>
      <w:r w:rsidRPr="00566A12">
        <w:rPr>
          <w:rFonts w:ascii="Arial" w:hAnsi="Arial" w:cs="Arial"/>
          <w:sz w:val="24"/>
          <w:szCs w:val="24"/>
        </w:rPr>
        <w:t>The Charity has an above industry average with 88% Registered Services rated as Outstanding and GOOD by CQC.</w:t>
      </w:r>
    </w:p>
    <w:p w14:paraId="061D91C9" w14:textId="77777777" w:rsidR="00AF3E6C" w:rsidRPr="00566A12" w:rsidRDefault="00AF3E6C" w:rsidP="00AF3E6C">
      <w:pPr>
        <w:pStyle w:val="ListParagraph"/>
        <w:spacing w:after="0" w:line="240" w:lineRule="auto"/>
        <w:rPr>
          <w:rFonts w:ascii="Arial" w:hAnsi="Arial" w:cs="Arial"/>
          <w:color w:val="FF0000"/>
          <w:sz w:val="24"/>
          <w:szCs w:val="24"/>
        </w:rPr>
      </w:pPr>
    </w:p>
    <w:p w14:paraId="376E76F4" w14:textId="77777777" w:rsidR="00AF3E6C" w:rsidRPr="00566A12" w:rsidRDefault="00AF3E6C" w:rsidP="00AF3E6C">
      <w:pPr>
        <w:pStyle w:val="ListParagraph"/>
        <w:spacing w:after="0" w:line="240" w:lineRule="auto"/>
        <w:rPr>
          <w:rFonts w:ascii="Arial" w:hAnsi="Arial" w:cs="Arial"/>
          <w:color w:val="FF0000"/>
          <w:sz w:val="24"/>
          <w:szCs w:val="24"/>
        </w:rPr>
      </w:pPr>
    </w:p>
    <w:p w14:paraId="23D64B8E" w14:textId="77777777" w:rsidR="00AF3E6C" w:rsidRPr="00566A12" w:rsidRDefault="00AF3E6C" w:rsidP="00AF3E6C">
      <w:pPr>
        <w:rPr>
          <w:rFonts w:ascii="Arial" w:hAnsi="Arial" w:cs="Arial"/>
        </w:rPr>
      </w:pPr>
    </w:p>
    <w:p w14:paraId="60A42D62" w14:textId="77777777" w:rsidR="00AF3E6C" w:rsidRPr="00AF3E6C" w:rsidRDefault="00AF3E6C">
      <w:pPr>
        <w:rPr>
          <w:rFonts w:ascii="Arial" w:hAnsi="Arial" w:cs="Arial"/>
        </w:rPr>
      </w:pPr>
    </w:p>
    <w:sectPr w:rsidR="00AF3E6C" w:rsidRPr="00AF3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AD"/>
    <w:rsid w:val="00037118"/>
    <w:rsid w:val="000E09F1"/>
    <w:rsid w:val="002E75CF"/>
    <w:rsid w:val="003F695E"/>
    <w:rsid w:val="00401C57"/>
    <w:rsid w:val="00405B02"/>
    <w:rsid w:val="00466304"/>
    <w:rsid w:val="00545823"/>
    <w:rsid w:val="005B0A43"/>
    <w:rsid w:val="007065A4"/>
    <w:rsid w:val="007F2A6E"/>
    <w:rsid w:val="00864C80"/>
    <w:rsid w:val="008B38EC"/>
    <w:rsid w:val="008D34AD"/>
    <w:rsid w:val="00AF3E6C"/>
    <w:rsid w:val="00AF7AEA"/>
    <w:rsid w:val="00B569F8"/>
    <w:rsid w:val="00B913E0"/>
    <w:rsid w:val="00B93070"/>
    <w:rsid w:val="00C03FCF"/>
    <w:rsid w:val="00C05E1C"/>
    <w:rsid w:val="00C334FE"/>
    <w:rsid w:val="00CB48A3"/>
    <w:rsid w:val="00CC402B"/>
    <w:rsid w:val="00E609BD"/>
    <w:rsid w:val="00E93BDB"/>
    <w:rsid w:val="00F6352B"/>
    <w:rsid w:val="00FE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D9C"/>
  <w15:chartTrackingRefBased/>
  <w15:docId w15:val="{9A5E829F-7A56-8841-848D-1CE9E84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E6C"/>
    <w:rPr>
      <w:color w:val="0000FF"/>
      <w:u w:val="single"/>
    </w:rPr>
  </w:style>
  <w:style w:type="paragraph" w:styleId="ListParagraph">
    <w:name w:val="List Paragraph"/>
    <w:basedOn w:val="Normal"/>
    <w:uiPriority w:val="34"/>
    <w:qFormat/>
    <w:rsid w:val="00AF3E6C"/>
    <w:pPr>
      <w:spacing w:after="160" w:line="259" w:lineRule="auto"/>
      <w:ind w:left="720"/>
      <w:contextualSpacing/>
    </w:pPr>
    <w:rPr>
      <w:sz w:val="22"/>
      <w:szCs w:val="22"/>
    </w:rPr>
  </w:style>
  <w:style w:type="paragraph" w:customStyle="1" w:styleId="xmsonormal">
    <w:name w:val="x_msonormal"/>
    <w:basedOn w:val="Normal"/>
    <w:rsid w:val="00CB48A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913E0"/>
    <w:rPr>
      <w:b/>
      <w:bCs/>
    </w:rPr>
  </w:style>
  <w:style w:type="character" w:styleId="CommentReference">
    <w:name w:val="annotation reference"/>
    <w:basedOn w:val="DefaultParagraphFont"/>
    <w:uiPriority w:val="99"/>
    <w:semiHidden/>
    <w:unhideWhenUsed/>
    <w:rsid w:val="007065A4"/>
    <w:rPr>
      <w:sz w:val="16"/>
      <w:szCs w:val="16"/>
    </w:rPr>
  </w:style>
  <w:style w:type="paragraph" w:styleId="CommentText">
    <w:name w:val="annotation text"/>
    <w:basedOn w:val="Normal"/>
    <w:link w:val="CommentTextChar"/>
    <w:uiPriority w:val="99"/>
    <w:semiHidden/>
    <w:unhideWhenUsed/>
    <w:rsid w:val="007065A4"/>
    <w:rPr>
      <w:sz w:val="20"/>
      <w:szCs w:val="20"/>
    </w:rPr>
  </w:style>
  <w:style w:type="character" w:customStyle="1" w:styleId="CommentTextChar">
    <w:name w:val="Comment Text Char"/>
    <w:basedOn w:val="DefaultParagraphFont"/>
    <w:link w:val="CommentText"/>
    <w:uiPriority w:val="99"/>
    <w:semiHidden/>
    <w:rsid w:val="007065A4"/>
    <w:rPr>
      <w:sz w:val="20"/>
      <w:szCs w:val="20"/>
    </w:rPr>
  </w:style>
  <w:style w:type="paragraph" w:styleId="CommentSubject">
    <w:name w:val="annotation subject"/>
    <w:basedOn w:val="CommentText"/>
    <w:next w:val="CommentText"/>
    <w:link w:val="CommentSubjectChar"/>
    <w:uiPriority w:val="99"/>
    <w:semiHidden/>
    <w:unhideWhenUsed/>
    <w:rsid w:val="007065A4"/>
    <w:rPr>
      <w:b/>
      <w:bCs/>
    </w:rPr>
  </w:style>
  <w:style w:type="character" w:customStyle="1" w:styleId="CommentSubjectChar">
    <w:name w:val="Comment Subject Char"/>
    <w:basedOn w:val="CommentTextChar"/>
    <w:link w:val="CommentSubject"/>
    <w:uiPriority w:val="99"/>
    <w:semiHidden/>
    <w:rsid w:val="007065A4"/>
    <w:rPr>
      <w:b/>
      <w:bCs/>
      <w:sz w:val="20"/>
      <w:szCs w:val="20"/>
    </w:rPr>
  </w:style>
  <w:style w:type="character" w:styleId="UnresolvedMention">
    <w:name w:val="Unresolved Mention"/>
    <w:basedOn w:val="DefaultParagraphFont"/>
    <w:uiPriority w:val="99"/>
    <w:semiHidden/>
    <w:unhideWhenUsed/>
    <w:rsid w:val="00FE075E"/>
    <w:rPr>
      <w:color w:val="605E5C"/>
      <w:shd w:val="clear" w:color="auto" w:fill="E1DFDD"/>
    </w:rPr>
  </w:style>
  <w:style w:type="character" w:styleId="FollowedHyperlink">
    <w:name w:val="FollowedHyperlink"/>
    <w:basedOn w:val="DefaultParagraphFont"/>
    <w:uiPriority w:val="99"/>
    <w:semiHidden/>
    <w:unhideWhenUsed/>
    <w:rsid w:val="00FE0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87">
      <w:bodyDiv w:val="1"/>
      <w:marLeft w:val="0"/>
      <w:marRight w:val="0"/>
      <w:marTop w:val="0"/>
      <w:marBottom w:val="0"/>
      <w:divBdr>
        <w:top w:val="none" w:sz="0" w:space="0" w:color="auto"/>
        <w:left w:val="none" w:sz="0" w:space="0" w:color="auto"/>
        <w:bottom w:val="none" w:sz="0" w:space="0" w:color="auto"/>
        <w:right w:val="none" w:sz="0" w:space="0" w:color="auto"/>
      </w:divBdr>
    </w:div>
    <w:div w:id="16477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bien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y@pr4.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sie@pr4.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ambien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1" ma:contentTypeDescription="Create a new document." ma:contentTypeScope="" ma:versionID="39b0c870e9a8268de0322c0a59be377e">
  <xsd:schema xmlns:xsd="http://www.w3.org/2001/XMLSchema" xmlns:xs="http://www.w3.org/2001/XMLSchema" xmlns:p="http://schemas.microsoft.com/office/2006/metadata/properties" xmlns:ns2="03566f92-0676-4196-9703-6370ffcd5223" targetNamespace="http://schemas.microsoft.com/office/2006/metadata/properties" ma:root="true" ma:fieldsID="c0dfadb4634a574ca66b51f89ebfd595"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F9D4A-4E38-46B1-A758-B7B650F60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28DB3-A9EA-4997-B8B7-4F6693E73E80}">
  <ds:schemaRefs>
    <ds:schemaRef ds:uri="http://schemas.microsoft.com/sharepoint/v3/contenttype/forms"/>
  </ds:schemaRefs>
</ds:datastoreItem>
</file>

<file path=customXml/itemProps3.xml><?xml version="1.0" encoding="utf-8"?>
<ds:datastoreItem xmlns:ds="http://schemas.openxmlformats.org/officeDocument/2006/customXml" ds:itemID="{52D4974F-979E-4890-9245-5F4B58F4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Wright</dc:creator>
  <cp:keywords/>
  <dc:description/>
  <cp:lastModifiedBy>Kathryn Rivans</cp:lastModifiedBy>
  <cp:revision>3</cp:revision>
  <dcterms:created xsi:type="dcterms:W3CDTF">2021-10-28T08:28:00Z</dcterms:created>
  <dcterms:modified xsi:type="dcterms:W3CDTF">2021-10-28T08:32:00Z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