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B6C85" w14:textId="70CC0379" w:rsidR="00BA39CF" w:rsidRDefault="00BA39CF"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37BD9E8C" w14:textId="4C7BFF86" w:rsidR="00F0518A" w:rsidRPr="003E2FB5"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563D88">
        <w:rPr>
          <w:rFonts w:ascii="Arial" w:hAnsi="Arial" w:cs="Arial"/>
          <w:noProof/>
        </w:rPr>
        <w:drawing>
          <wp:inline distT="0" distB="0" distL="0" distR="0" wp14:anchorId="20C9A72F" wp14:editId="6FCA1F5B">
            <wp:extent cx="2372772" cy="1124791"/>
            <wp:effectExtent l="0" t="0" r="2540" b="5715"/>
            <wp:docPr id="5" name="Picture 5" descr="iMAC HDD:Users:kathyrivans:Desktop:FW__Press_releases_x2:Master Logos JPEG:ambient-paren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HDD:Users:kathyrivans:Desktop:FW__Press_releases_x2:Master Logos JPEG:ambient-parent-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1972" cy="1143373"/>
                    </a:xfrm>
                    <a:prstGeom prst="rect">
                      <a:avLst/>
                    </a:prstGeom>
                    <a:noFill/>
                    <a:ln>
                      <a:noFill/>
                    </a:ln>
                  </pic:spPr>
                </pic:pic>
              </a:graphicData>
            </a:graphic>
          </wp:inline>
        </w:drawing>
      </w:r>
    </w:p>
    <w:p w14:paraId="45E5FCBD" w14:textId="37FCEF82" w:rsidR="007917FF" w:rsidRPr="003E2FB5" w:rsidRDefault="00007D5C" w:rsidP="003E2FB5">
      <w:pPr>
        <w:pStyle w:val="xmsonormal"/>
        <w:shd w:val="clear" w:color="auto" w:fill="FFFFFF"/>
        <w:spacing w:before="0" w:beforeAutospacing="0" w:after="0" w:afterAutospacing="0"/>
        <w:rPr>
          <w:rFonts w:asciiTheme="minorHAnsi" w:hAnsiTheme="minorHAnsi" w:cstheme="minorHAnsi"/>
          <w:b/>
          <w:bCs/>
          <w:color w:val="201F1E"/>
          <w:sz w:val="48"/>
          <w:szCs w:val="48"/>
          <w:bdr w:val="none" w:sz="0" w:space="0" w:color="auto" w:frame="1"/>
        </w:rPr>
      </w:pPr>
      <w:r w:rsidRPr="003E2FB5">
        <w:rPr>
          <w:rFonts w:asciiTheme="minorHAnsi" w:hAnsiTheme="minorHAnsi" w:cstheme="minorHAnsi"/>
          <w:b/>
          <w:bCs/>
          <w:color w:val="201F1E"/>
          <w:sz w:val="48"/>
          <w:szCs w:val="48"/>
          <w:bdr w:val="none" w:sz="0" w:space="0" w:color="auto" w:frame="1"/>
        </w:rPr>
        <w:t xml:space="preserve">Celebrating Stories of </w:t>
      </w:r>
      <w:r w:rsidR="003E2FB5" w:rsidRPr="003E2FB5">
        <w:rPr>
          <w:rFonts w:asciiTheme="minorHAnsi" w:hAnsiTheme="minorHAnsi" w:cstheme="minorHAnsi"/>
          <w:b/>
          <w:bCs/>
          <w:color w:val="201F1E"/>
          <w:sz w:val="48"/>
          <w:szCs w:val="48"/>
          <w:bdr w:val="none" w:sz="0" w:space="0" w:color="auto" w:frame="1"/>
        </w:rPr>
        <w:t>Achievement</w:t>
      </w:r>
      <w:r w:rsidR="008B5F91" w:rsidRPr="003E2FB5">
        <w:rPr>
          <w:rFonts w:asciiTheme="minorHAnsi" w:hAnsiTheme="minorHAnsi" w:cstheme="minorHAnsi"/>
          <w:b/>
          <w:bCs/>
          <w:color w:val="201F1E"/>
          <w:sz w:val="48"/>
          <w:szCs w:val="48"/>
          <w:bdr w:val="none" w:sz="0" w:space="0" w:color="auto" w:frame="1"/>
        </w:rPr>
        <w:t xml:space="preserve"> on International Day of People with Disabilities </w:t>
      </w:r>
    </w:p>
    <w:p w14:paraId="25A563E1" w14:textId="4443EB04" w:rsidR="009C0A65" w:rsidRPr="003E2FB5" w:rsidRDefault="009C0A65" w:rsidP="003E2FB5">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32D879CA" w14:textId="77777777" w:rsidR="005A2737" w:rsidRPr="003E2FB5" w:rsidRDefault="005A2737" w:rsidP="003E2FB5">
      <w:pPr>
        <w:pStyle w:val="xmsonormal"/>
        <w:shd w:val="clear" w:color="auto" w:fill="FFFFFF"/>
        <w:spacing w:before="0" w:beforeAutospacing="0" w:after="0" w:afterAutospacing="0"/>
        <w:rPr>
          <w:rFonts w:asciiTheme="minorHAnsi" w:hAnsiTheme="minorHAnsi" w:cstheme="minorHAnsi"/>
          <w:b/>
          <w:bCs/>
          <w:i/>
          <w:iCs/>
          <w:color w:val="201F1E"/>
          <w:bdr w:val="none" w:sz="0" w:space="0" w:color="auto" w:frame="1"/>
        </w:rPr>
      </w:pPr>
    </w:p>
    <w:p w14:paraId="0B3DE730" w14:textId="59478554" w:rsidR="00E62316" w:rsidRPr="003E2FB5" w:rsidRDefault="008B0136" w:rsidP="003E2FB5">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3E2FB5">
        <w:rPr>
          <w:rFonts w:asciiTheme="minorHAnsi" w:hAnsiTheme="minorHAnsi" w:cstheme="minorHAnsi"/>
          <w:b/>
          <w:bCs/>
          <w:i/>
          <w:iCs/>
          <w:color w:val="201F1E"/>
          <w:bdr w:val="none" w:sz="0" w:space="0" w:color="auto" w:frame="1"/>
        </w:rPr>
        <w:t>(November 2023</w:t>
      </w:r>
      <w:r w:rsidR="00E62316" w:rsidRPr="003E2FB5">
        <w:rPr>
          <w:rFonts w:asciiTheme="minorHAnsi" w:hAnsiTheme="minorHAnsi" w:cstheme="minorHAnsi"/>
          <w:b/>
          <w:bCs/>
          <w:color w:val="201F1E"/>
          <w:bdr w:val="none" w:sz="0" w:space="0" w:color="auto" w:frame="1"/>
        </w:rPr>
        <w:t>) N</w:t>
      </w:r>
      <w:r w:rsidRPr="003E2FB5">
        <w:rPr>
          <w:rFonts w:asciiTheme="minorHAnsi" w:hAnsiTheme="minorHAnsi" w:cstheme="minorHAnsi"/>
          <w:b/>
          <w:bCs/>
          <w:color w:val="201F1E"/>
          <w:bdr w:val="none" w:sz="0" w:space="0" w:color="auto" w:frame="1"/>
        </w:rPr>
        <w:t xml:space="preserve">ational charity, Ambient Support </w:t>
      </w:r>
      <w:r w:rsidR="00E62316" w:rsidRPr="003E2FB5">
        <w:rPr>
          <w:rFonts w:asciiTheme="minorHAnsi" w:hAnsiTheme="minorHAnsi" w:cstheme="minorHAnsi"/>
          <w:b/>
          <w:bCs/>
          <w:color w:val="201F1E"/>
          <w:bdr w:val="none" w:sz="0" w:space="0" w:color="auto" w:frame="1"/>
        </w:rPr>
        <w:t xml:space="preserve">will be marking the United Nations ‘International Day of People with Disabilities’ (IDPWD) on 03 December by highlighting </w:t>
      </w:r>
      <w:r w:rsidR="00B75A9C">
        <w:rPr>
          <w:rFonts w:asciiTheme="minorHAnsi" w:hAnsiTheme="minorHAnsi" w:cstheme="minorHAnsi"/>
          <w:b/>
          <w:bCs/>
          <w:color w:val="201F1E"/>
          <w:bdr w:val="none" w:sz="0" w:space="0" w:color="auto" w:frame="1"/>
        </w:rPr>
        <w:t xml:space="preserve">six </w:t>
      </w:r>
      <w:r w:rsidR="00E62316" w:rsidRPr="003E2FB5">
        <w:rPr>
          <w:rFonts w:asciiTheme="minorHAnsi" w:hAnsiTheme="minorHAnsi" w:cstheme="minorHAnsi"/>
          <w:b/>
          <w:bCs/>
          <w:color w:val="201F1E"/>
          <w:bdr w:val="none" w:sz="0" w:space="0" w:color="auto" w:frame="1"/>
        </w:rPr>
        <w:t>inspirational stories of the people it supports</w:t>
      </w:r>
      <w:r w:rsidR="00434E70" w:rsidRPr="003E2FB5">
        <w:rPr>
          <w:rFonts w:asciiTheme="minorHAnsi" w:hAnsiTheme="minorHAnsi" w:cstheme="minorHAnsi"/>
          <w:b/>
          <w:bCs/>
          <w:color w:val="201F1E"/>
          <w:bdr w:val="none" w:sz="0" w:space="0" w:color="auto" w:frame="1"/>
        </w:rPr>
        <w:t xml:space="preserve"> across its Learning Disability and Mental Health services. </w:t>
      </w:r>
    </w:p>
    <w:p w14:paraId="76239834" w14:textId="4E92F096" w:rsidR="00E62316" w:rsidRPr="003E2FB5" w:rsidRDefault="00E62316" w:rsidP="003E2FB5">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47136269" w14:textId="14C4E335" w:rsidR="00E62316" w:rsidRPr="003E2FB5" w:rsidRDefault="00E62316"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3E2FB5">
        <w:rPr>
          <w:rFonts w:asciiTheme="minorHAnsi" w:hAnsiTheme="minorHAnsi" w:cstheme="minorHAnsi"/>
          <w:color w:val="201F1E"/>
          <w:bdr w:val="none" w:sz="0" w:space="0" w:color="auto" w:frame="1"/>
        </w:rPr>
        <w:t>IDPWD recognises and promotes the rights of people with disabilities in all areas of society and aims to increase the awareness and wellbeing of disabled people in all aspects of their life.</w:t>
      </w:r>
    </w:p>
    <w:p w14:paraId="43A7E0D6" w14:textId="1A6949DC" w:rsidR="00E62316" w:rsidRPr="003E2FB5" w:rsidRDefault="00E62316"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4FA17E57" w14:textId="77777777" w:rsidR="00E62316" w:rsidRPr="003E2FB5" w:rsidRDefault="00E62316" w:rsidP="003E2FB5">
      <w:pPr>
        <w:rPr>
          <w:rFonts w:cstheme="minorHAnsi"/>
          <w:b/>
          <w:bCs/>
          <w:i/>
          <w:iCs/>
        </w:rPr>
      </w:pPr>
      <w:r w:rsidRPr="003E2FB5">
        <w:rPr>
          <w:rFonts w:cstheme="minorHAnsi"/>
          <w:b/>
          <w:bCs/>
          <w:i/>
          <w:iCs/>
        </w:rPr>
        <w:t xml:space="preserve">Vicky Morris, Head of Quality at Ambient Support, says:  </w:t>
      </w:r>
    </w:p>
    <w:p w14:paraId="5635B778" w14:textId="2244544C" w:rsidR="008B0136" w:rsidRPr="003E2FB5" w:rsidRDefault="00C46548"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3E2FB5">
        <w:rPr>
          <w:rFonts w:asciiTheme="minorHAnsi" w:hAnsiTheme="minorHAnsi" w:cstheme="minorHAnsi"/>
          <w:color w:val="201F1E"/>
          <w:bdr w:val="none" w:sz="0" w:space="0" w:color="auto" w:frame="1"/>
        </w:rPr>
        <w:t xml:space="preserve">“At Ambient, we </w:t>
      </w:r>
      <w:r w:rsidR="008B0136" w:rsidRPr="003E2FB5">
        <w:rPr>
          <w:rFonts w:asciiTheme="minorHAnsi" w:hAnsiTheme="minorHAnsi" w:cstheme="minorHAnsi"/>
          <w:color w:val="201F1E"/>
          <w:bdr w:val="none" w:sz="0" w:space="0" w:color="auto" w:frame="1"/>
        </w:rPr>
        <w:t>recognise the importance of providing person-</w:t>
      </w:r>
      <w:proofErr w:type="spellStart"/>
      <w:r w:rsidR="008B0136" w:rsidRPr="003E2FB5">
        <w:rPr>
          <w:rFonts w:asciiTheme="minorHAnsi" w:hAnsiTheme="minorHAnsi" w:cstheme="minorHAnsi"/>
          <w:color w:val="201F1E"/>
          <w:bdr w:val="none" w:sz="0" w:space="0" w:color="auto" w:frame="1"/>
        </w:rPr>
        <w:t>centered</w:t>
      </w:r>
      <w:proofErr w:type="spellEnd"/>
      <w:r w:rsidR="008B0136" w:rsidRPr="003E2FB5">
        <w:rPr>
          <w:rFonts w:asciiTheme="minorHAnsi" w:hAnsiTheme="minorHAnsi" w:cstheme="minorHAnsi"/>
          <w:color w:val="201F1E"/>
          <w:bdr w:val="none" w:sz="0" w:space="0" w:color="auto" w:frame="1"/>
        </w:rPr>
        <w:t xml:space="preserve"> and active support which allows individuals to gain new skills, increase their confidence and take control of their lives, becoming valued </w:t>
      </w:r>
      <w:r w:rsidR="00E62316" w:rsidRPr="003E2FB5">
        <w:rPr>
          <w:rFonts w:asciiTheme="minorHAnsi" w:hAnsiTheme="minorHAnsi" w:cstheme="minorHAnsi"/>
          <w:color w:val="201F1E"/>
          <w:bdr w:val="none" w:sz="0" w:space="0" w:color="auto" w:frame="1"/>
        </w:rPr>
        <w:t xml:space="preserve">and contributing </w:t>
      </w:r>
      <w:r w:rsidR="008B0136" w:rsidRPr="003E2FB5">
        <w:rPr>
          <w:rFonts w:asciiTheme="minorHAnsi" w:hAnsiTheme="minorHAnsi" w:cstheme="minorHAnsi"/>
          <w:color w:val="201F1E"/>
          <w:bdr w:val="none" w:sz="0" w:space="0" w:color="auto" w:frame="1"/>
        </w:rPr>
        <w:t>member</w:t>
      </w:r>
      <w:r w:rsidRPr="003E2FB5">
        <w:rPr>
          <w:rFonts w:asciiTheme="minorHAnsi" w:hAnsiTheme="minorHAnsi" w:cstheme="minorHAnsi"/>
          <w:color w:val="201F1E"/>
          <w:bdr w:val="none" w:sz="0" w:space="0" w:color="auto" w:frame="1"/>
        </w:rPr>
        <w:t>s</w:t>
      </w:r>
      <w:r w:rsidR="00E62316" w:rsidRPr="003E2FB5">
        <w:rPr>
          <w:rFonts w:asciiTheme="minorHAnsi" w:hAnsiTheme="minorHAnsi" w:cstheme="minorHAnsi"/>
          <w:color w:val="201F1E"/>
          <w:bdr w:val="none" w:sz="0" w:space="0" w:color="auto" w:frame="1"/>
        </w:rPr>
        <w:t xml:space="preserve"> of</w:t>
      </w:r>
      <w:r w:rsidR="008B0136" w:rsidRPr="003E2FB5">
        <w:rPr>
          <w:rFonts w:asciiTheme="minorHAnsi" w:hAnsiTheme="minorHAnsi" w:cstheme="minorHAnsi"/>
          <w:color w:val="201F1E"/>
          <w:bdr w:val="none" w:sz="0" w:space="0" w:color="auto" w:frame="1"/>
        </w:rPr>
        <w:t xml:space="preserve"> society. </w:t>
      </w:r>
    </w:p>
    <w:p w14:paraId="3262A487" w14:textId="0D4E9C5F" w:rsidR="00434E70" w:rsidRPr="003E2FB5" w:rsidRDefault="00434E70"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1BD1AD60" w14:textId="3315E297" w:rsidR="00434E70" w:rsidRPr="003E2FB5" w:rsidRDefault="00434E70"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3E2FB5">
        <w:rPr>
          <w:rFonts w:asciiTheme="minorHAnsi" w:hAnsiTheme="minorHAnsi" w:cstheme="minorHAnsi"/>
          <w:color w:val="201F1E"/>
          <w:bdr w:val="none" w:sz="0" w:space="0" w:color="auto" w:frame="1"/>
        </w:rPr>
        <w:t xml:space="preserve">“These heart-warming stories are incredibly inspirational and are clear examples of how giving the right support at the right time ensures the individuals we support can live life as they wish to. I would like to congratulate Darren, </w:t>
      </w:r>
      <w:r w:rsidR="00B75A9C">
        <w:rPr>
          <w:rFonts w:asciiTheme="minorHAnsi" w:hAnsiTheme="minorHAnsi" w:cstheme="minorHAnsi"/>
          <w:color w:val="201F1E"/>
          <w:bdr w:val="none" w:sz="0" w:space="0" w:color="auto" w:frame="1"/>
        </w:rPr>
        <w:t xml:space="preserve">Ele, </w:t>
      </w:r>
      <w:r w:rsidRPr="003E2FB5">
        <w:rPr>
          <w:rFonts w:asciiTheme="minorHAnsi" w:hAnsiTheme="minorHAnsi" w:cstheme="minorHAnsi"/>
          <w:color w:val="201F1E"/>
          <w:bdr w:val="none" w:sz="0" w:space="0" w:color="auto" w:frame="1"/>
        </w:rPr>
        <w:t xml:space="preserve">Michael, </w:t>
      </w:r>
      <w:r w:rsidR="00B75A9C">
        <w:rPr>
          <w:rFonts w:asciiTheme="minorHAnsi" w:hAnsiTheme="minorHAnsi" w:cstheme="minorHAnsi"/>
          <w:color w:val="201F1E"/>
          <w:bdr w:val="none" w:sz="0" w:space="0" w:color="auto" w:frame="1"/>
        </w:rPr>
        <w:t xml:space="preserve">Kenny, </w:t>
      </w:r>
      <w:r w:rsidRPr="003E2FB5">
        <w:rPr>
          <w:rFonts w:asciiTheme="minorHAnsi" w:hAnsiTheme="minorHAnsi" w:cstheme="minorHAnsi"/>
          <w:color w:val="201F1E"/>
          <w:bdr w:val="none" w:sz="0" w:space="0" w:color="auto" w:frame="1"/>
        </w:rPr>
        <w:t xml:space="preserve">Richard and Chris for their determination, hard work and courage and their support workers for going above and beyond </w:t>
      </w:r>
      <w:r w:rsidR="005A2737" w:rsidRPr="003E2FB5">
        <w:rPr>
          <w:rFonts w:asciiTheme="minorHAnsi" w:hAnsiTheme="minorHAnsi" w:cstheme="minorHAnsi"/>
          <w:color w:val="201F1E"/>
          <w:bdr w:val="none" w:sz="0" w:space="0" w:color="auto" w:frame="1"/>
        </w:rPr>
        <w:t>and providing essential support to help them</w:t>
      </w:r>
      <w:r w:rsidR="008B5F91" w:rsidRPr="003E2FB5">
        <w:rPr>
          <w:rFonts w:asciiTheme="minorHAnsi" w:hAnsiTheme="minorHAnsi" w:cstheme="minorHAnsi"/>
          <w:color w:val="201F1E"/>
          <w:bdr w:val="none" w:sz="0" w:space="0" w:color="auto" w:frame="1"/>
        </w:rPr>
        <w:t xml:space="preserve"> </w:t>
      </w:r>
      <w:r w:rsidR="003E2FB5">
        <w:rPr>
          <w:rFonts w:asciiTheme="minorHAnsi" w:hAnsiTheme="minorHAnsi" w:cstheme="minorHAnsi"/>
          <w:color w:val="201F1E"/>
          <w:bdr w:val="none" w:sz="0" w:space="0" w:color="auto" w:frame="1"/>
        </w:rPr>
        <w:t xml:space="preserve">achieve </w:t>
      </w:r>
      <w:r w:rsidR="00F0518A">
        <w:rPr>
          <w:rFonts w:asciiTheme="minorHAnsi" w:hAnsiTheme="minorHAnsi" w:cstheme="minorHAnsi"/>
          <w:color w:val="201F1E"/>
          <w:bdr w:val="none" w:sz="0" w:space="0" w:color="auto" w:frame="1"/>
        </w:rPr>
        <w:t>their aims</w:t>
      </w:r>
      <w:r w:rsidR="008B5F91" w:rsidRPr="003E2FB5">
        <w:rPr>
          <w:rFonts w:asciiTheme="minorHAnsi" w:hAnsiTheme="minorHAnsi" w:cstheme="minorHAnsi"/>
          <w:color w:val="201F1E"/>
          <w:bdr w:val="none" w:sz="0" w:space="0" w:color="auto" w:frame="1"/>
        </w:rPr>
        <w:t xml:space="preserve">.” </w:t>
      </w:r>
      <w:r w:rsidRPr="003E2FB5">
        <w:rPr>
          <w:rFonts w:asciiTheme="minorHAnsi" w:hAnsiTheme="minorHAnsi" w:cstheme="minorHAnsi"/>
          <w:color w:val="201F1E"/>
          <w:bdr w:val="none" w:sz="0" w:space="0" w:color="auto" w:frame="1"/>
        </w:rPr>
        <w:t xml:space="preserve"> </w:t>
      </w:r>
    </w:p>
    <w:p w14:paraId="2274EBFC" w14:textId="7A8DD545" w:rsidR="00F0518A"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2E3BB725" w14:textId="77777777" w:rsidR="00F0518A" w:rsidRPr="003E2FB5"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77E81D9A" w14:textId="4625A0CF" w:rsidR="00434E70" w:rsidRPr="003E2FB5" w:rsidRDefault="00434E70" w:rsidP="003E2FB5">
      <w:pPr>
        <w:pStyle w:val="xmsonormal"/>
        <w:shd w:val="clear" w:color="auto" w:fill="FFFFFF"/>
        <w:spacing w:before="0" w:beforeAutospacing="0" w:after="0" w:afterAutospacing="0"/>
        <w:rPr>
          <w:rFonts w:asciiTheme="minorHAnsi" w:hAnsiTheme="minorHAnsi" w:cstheme="minorHAnsi"/>
          <w:b/>
          <w:bCs/>
          <w:color w:val="201F1E"/>
          <w:u w:val="single"/>
          <w:bdr w:val="none" w:sz="0" w:space="0" w:color="auto" w:frame="1"/>
        </w:rPr>
      </w:pPr>
      <w:r w:rsidRPr="003E2FB5">
        <w:rPr>
          <w:rFonts w:asciiTheme="minorHAnsi" w:hAnsiTheme="minorHAnsi" w:cstheme="minorHAnsi"/>
          <w:b/>
          <w:bCs/>
          <w:color w:val="201F1E"/>
          <w:u w:val="single"/>
          <w:bdr w:val="none" w:sz="0" w:space="0" w:color="auto" w:frame="1"/>
        </w:rPr>
        <w:t>DARREN</w:t>
      </w:r>
      <w:r w:rsidR="005A2737" w:rsidRPr="003E2FB5">
        <w:rPr>
          <w:rFonts w:asciiTheme="minorHAnsi" w:hAnsiTheme="minorHAnsi" w:cstheme="minorHAnsi"/>
          <w:b/>
          <w:bCs/>
          <w:color w:val="201F1E"/>
          <w:u w:val="single"/>
          <w:bdr w:val="none" w:sz="0" w:space="0" w:color="auto" w:frame="1"/>
        </w:rPr>
        <w:t>’</w:t>
      </w:r>
      <w:r w:rsidR="00E40AC2" w:rsidRPr="003E2FB5">
        <w:rPr>
          <w:rFonts w:asciiTheme="minorHAnsi" w:hAnsiTheme="minorHAnsi" w:cstheme="minorHAnsi"/>
          <w:b/>
          <w:bCs/>
          <w:color w:val="201F1E"/>
          <w:u w:val="single"/>
          <w:bdr w:val="none" w:sz="0" w:space="0" w:color="auto" w:frame="1"/>
        </w:rPr>
        <w:t>S</w:t>
      </w:r>
      <w:r w:rsidR="005A2737" w:rsidRPr="003E2FB5">
        <w:rPr>
          <w:rFonts w:asciiTheme="minorHAnsi" w:hAnsiTheme="minorHAnsi" w:cstheme="minorHAnsi"/>
          <w:b/>
          <w:bCs/>
          <w:color w:val="201F1E"/>
          <w:u w:val="single"/>
          <w:bdr w:val="none" w:sz="0" w:space="0" w:color="auto" w:frame="1"/>
        </w:rPr>
        <w:t xml:space="preserve"> VOLUNTEER WORK </w:t>
      </w:r>
    </w:p>
    <w:p w14:paraId="4902F709" w14:textId="11CBDFBA" w:rsidR="008B5F91" w:rsidRPr="003E2FB5" w:rsidRDefault="008B5F91"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319F3D49" w14:textId="77777777" w:rsidR="00B75A9C" w:rsidRDefault="005A2737" w:rsidP="003E2FB5">
      <w:pPr>
        <w:pStyle w:val="xxmsonormal"/>
        <w:spacing w:before="0" w:beforeAutospacing="0" w:after="0" w:afterAutospacing="0"/>
        <w:rPr>
          <w:rFonts w:asciiTheme="minorHAnsi" w:hAnsiTheme="minorHAnsi" w:cstheme="minorHAnsi"/>
          <w:color w:val="212121"/>
        </w:rPr>
      </w:pPr>
      <w:r w:rsidRPr="003E2FB5">
        <w:rPr>
          <w:rFonts w:asciiTheme="minorHAnsi" w:hAnsiTheme="minorHAnsi" w:cstheme="minorHAnsi"/>
          <w:color w:val="212121"/>
        </w:rPr>
        <w:t xml:space="preserve">Darren has always loved motorbikes. His favourite bike is a Kawasaki Ninja and he’s even met his idol, John McGuiness a Tourist Trophy races (TT) rider. When Darren first moved to </w:t>
      </w:r>
      <w:proofErr w:type="spellStart"/>
      <w:r w:rsidRPr="003E2FB5">
        <w:rPr>
          <w:rFonts w:asciiTheme="minorHAnsi" w:hAnsiTheme="minorHAnsi" w:cstheme="minorHAnsi"/>
          <w:color w:val="212121"/>
        </w:rPr>
        <w:t>Ambient’s</w:t>
      </w:r>
      <w:proofErr w:type="spellEnd"/>
      <w:r w:rsidRPr="003E2FB5">
        <w:rPr>
          <w:rFonts w:asciiTheme="minorHAnsi" w:hAnsiTheme="minorHAnsi" w:cstheme="minorHAnsi"/>
          <w:color w:val="212121"/>
        </w:rPr>
        <w:t xml:space="preserve"> supported living service for Learning Disability in Staffordshire, his Team Leader, Melissa Gadd, was keen to understand his likes and interests and soon discovered that Darren has a real passion for motorbikes and mechanics. </w:t>
      </w:r>
    </w:p>
    <w:p w14:paraId="010D81A7" w14:textId="77777777" w:rsidR="00B75A9C" w:rsidRDefault="00B75A9C" w:rsidP="003E2FB5">
      <w:pPr>
        <w:pStyle w:val="xxmsonormal"/>
        <w:spacing w:before="0" w:beforeAutospacing="0" w:after="0" w:afterAutospacing="0"/>
        <w:rPr>
          <w:rFonts w:asciiTheme="minorHAnsi" w:hAnsiTheme="minorHAnsi" w:cstheme="minorHAnsi"/>
          <w:color w:val="212121"/>
        </w:rPr>
      </w:pPr>
    </w:p>
    <w:p w14:paraId="62D537CD" w14:textId="44FEE113" w:rsidR="005A2737" w:rsidRPr="003E2FB5" w:rsidRDefault="005A2737" w:rsidP="003E2FB5">
      <w:pPr>
        <w:pStyle w:val="xxmsonormal"/>
        <w:spacing w:before="0" w:beforeAutospacing="0" w:after="0" w:afterAutospacing="0"/>
        <w:rPr>
          <w:rFonts w:asciiTheme="minorHAnsi" w:hAnsiTheme="minorHAnsi" w:cstheme="minorHAnsi"/>
          <w:color w:val="212121"/>
        </w:rPr>
      </w:pPr>
      <w:r w:rsidRPr="003E2FB5">
        <w:rPr>
          <w:rFonts w:asciiTheme="minorHAnsi" w:hAnsiTheme="minorHAnsi" w:cstheme="minorHAnsi"/>
          <w:color w:val="212121"/>
        </w:rPr>
        <w:t xml:space="preserve">Melissa spoke to the local mechanics garage, DK Motorcycles, and asked if it was possible for Darren to trial voluntary work for one day a week. They agreed and Darren has been volunteering at DK Motorcycles for two and a half years and is absolutely thriving in the workplace. </w:t>
      </w:r>
    </w:p>
    <w:p w14:paraId="12E8775B" w14:textId="4F5245B7" w:rsidR="003E2FB5" w:rsidRPr="003E2FB5" w:rsidRDefault="003E2FB5" w:rsidP="003E2FB5">
      <w:pPr>
        <w:pStyle w:val="xxmsonormal"/>
        <w:spacing w:before="0" w:beforeAutospacing="0" w:after="0" w:afterAutospacing="0"/>
        <w:rPr>
          <w:rFonts w:asciiTheme="minorHAnsi" w:hAnsiTheme="minorHAnsi" w:cstheme="minorHAnsi"/>
          <w:color w:val="212121"/>
        </w:rPr>
      </w:pPr>
    </w:p>
    <w:p w14:paraId="22495CA4" w14:textId="7373CD47" w:rsidR="003E2FB5" w:rsidRPr="003E2FB5" w:rsidRDefault="003E2FB5" w:rsidP="003E2FB5">
      <w:pPr>
        <w:pStyle w:val="xxmsonormal"/>
        <w:spacing w:before="0" w:beforeAutospacing="0" w:after="0" w:afterAutospacing="0"/>
        <w:rPr>
          <w:rFonts w:asciiTheme="minorHAnsi" w:hAnsiTheme="minorHAnsi" w:cstheme="minorHAnsi"/>
          <w:color w:val="212121"/>
        </w:rPr>
      </w:pPr>
      <w:r w:rsidRPr="003E2FB5">
        <w:rPr>
          <w:rFonts w:asciiTheme="minorHAnsi" w:hAnsiTheme="minorHAnsi" w:cstheme="minorHAnsi"/>
          <w:b/>
          <w:bCs/>
          <w:noProof/>
        </w:rPr>
        <w:lastRenderedPageBreak/>
        <w:drawing>
          <wp:inline distT="0" distB="0" distL="0" distR="0" wp14:anchorId="3C97047F" wp14:editId="203BDD2F">
            <wp:extent cx="4862622" cy="3646968"/>
            <wp:effectExtent l="0" t="0" r="1905" b="0"/>
            <wp:docPr id="3" name="Picture 3" descr="A person in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gar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4231" cy="3693175"/>
                    </a:xfrm>
                    <a:prstGeom prst="rect">
                      <a:avLst/>
                    </a:prstGeom>
                  </pic:spPr>
                </pic:pic>
              </a:graphicData>
            </a:graphic>
          </wp:inline>
        </w:drawing>
      </w:r>
    </w:p>
    <w:p w14:paraId="08B39DE2" w14:textId="7058CD25" w:rsidR="005A2737" w:rsidRPr="00F0518A" w:rsidRDefault="003E2FB5" w:rsidP="00F0518A">
      <w:pPr>
        <w:rPr>
          <w:rFonts w:cstheme="minorHAnsi"/>
          <w:b/>
          <w:bCs/>
          <w:i/>
          <w:iCs/>
        </w:rPr>
      </w:pPr>
      <w:r w:rsidRPr="003E2FB5">
        <w:rPr>
          <w:rFonts w:cstheme="minorHAnsi"/>
          <w:b/>
          <w:bCs/>
          <w:i/>
          <w:iCs/>
        </w:rPr>
        <w:t xml:space="preserve">Darren has a keen interest in motorbikes </w:t>
      </w:r>
    </w:p>
    <w:p w14:paraId="307F7CCD" w14:textId="34FB7F4E" w:rsidR="00434E70" w:rsidRDefault="00434E70"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306BC2D6" w14:textId="0FDA30FB" w:rsidR="00F0518A"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4095B44C" w14:textId="0C9C4466" w:rsidR="007B367F" w:rsidRPr="009E6540" w:rsidRDefault="007B367F" w:rsidP="003E2FB5">
      <w:pPr>
        <w:pStyle w:val="xmsonormal"/>
        <w:shd w:val="clear" w:color="auto" w:fill="FFFFFF"/>
        <w:spacing w:before="0" w:beforeAutospacing="0" w:after="0" w:afterAutospacing="0"/>
        <w:rPr>
          <w:rFonts w:asciiTheme="minorHAnsi" w:hAnsiTheme="minorHAnsi" w:cstheme="minorHAnsi"/>
          <w:b/>
          <w:bCs/>
          <w:color w:val="201F1E"/>
          <w:u w:val="single"/>
          <w:bdr w:val="none" w:sz="0" w:space="0" w:color="auto" w:frame="1"/>
        </w:rPr>
      </w:pPr>
      <w:r w:rsidRPr="009E6540">
        <w:rPr>
          <w:rFonts w:asciiTheme="minorHAnsi" w:hAnsiTheme="minorHAnsi" w:cstheme="minorHAnsi"/>
          <w:b/>
          <w:bCs/>
          <w:color w:val="201F1E"/>
          <w:u w:val="single"/>
          <w:bdr w:val="none" w:sz="0" w:space="0" w:color="auto" w:frame="1"/>
        </w:rPr>
        <w:t xml:space="preserve">ELE’S HAIRDRESSING VOLUNTEER WORK </w:t>
      </w:r>
    </w:p>
    <w:p w14:paraId="61F8AD02" w14:textId="1C120929" w:rsidR="007B367F" w:rsidRDefault="007B367F"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7AF61ECA" w14:textId="36570820" w:rsidR="007B367F" w:rsidRDefault="009E6540"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Pr>
          <w:rFonts w:asciiTheme="minorHAnsi" w:hAnsiTheme="minorHAnsi" w:cstheme="minorHAnsi"/>
          <w:color w:val="201F1E"/>
          <w:bdr w:val="none" w:sz="0" w:space="0" w:color="auto" w:frame="1"/>
        </w:rPr>
        <w:t>Ele has been volunteering every Friday at her local hairdressers for</w:t>
      </w:r>
      <w:r w:rsidR="006D48BC">
        <w:rPr>
          <w:rFonts w:asciiTheme="minorHAnsi" w:hAnsiTheme="minorHAnsi" w:cstheme="minorHAnsi"/>
          <w:color w:val="201F1E"/>
          <w:bdr w:val="none" w:sz="0" w:space="0" w:color="auto" w:frame="1"/>
        </w:rPr>
        <w:t xml:space="preserve"> </w:t>
      </w:r>
      <w:r w:rsidR="00C50D4F">
        <w:rPr>
          <w:rFonts w:asciiTheme="minorHAnsi" w:hAnsiTheme="minorHAnsi" w:cstheme="minorHAnsi"/>
          <w:color w:val="201F1E"/>
          <w:bdr w:val="none" w:sz="0" w:space="0" w:color="auto" w:frame="1"/>
        </w:rPr>
        <w:t>over 10 years</w:t>
      </w:r>
      <w:r>
        <w:rPr>
          <w:rFonts w:asciiTheme="minorHAnsi" w:hAnsiTheme="minorHAnsi" w:cstheme="minorHAnsi"/>
          <w:color w:val="201F1E"/>
          <w:bdr w:val="none" w:sz="0" w:space="0" w:color="auto" w:frame="1"/>
        </w:rPr>
        <w:t xml:space="preserve"> </w:t>
      </w:r>
      <w:r w:rsidR="00E14982">
        <w:rPr>
          <w:rFonts w:asciiTheme="minorHAnsi" w:hAnsiTheme="minorHAnsi" w:cstheme="minorHAnsi"/>
          <w:color w:val="201F1E"/>
          <w:bdr w:val="none" w:sz="0" w:space="0" w:color="auto" w:frame="1"/>
        </w:rPr>
        <w:t>– she</w:t>
      </w:r>
      <w:r>
        <w:rPr>
          <w:rFonts w:asciiTheme="minorHAnsi" w:hAnsiTheme="minorHAnsi" w:cstheme="minorHAnsi"/>
          <w:color w:val="201F1E"/>
          <w:bdr w:val="none" w:sz="0" w:space="0" w:color="auto" w:frame="1"/>
        </w:rPr>
        <w:t xml:space="preserve"> loves </w:t>
      </w:r>
      <w:r w:rsidR="00E14982">
        <w:rPr>
          <w:rFonts w:asciiTheme="minorHAnsi" w:hAnsiTheme="minorHAnsi" w:cstheme="minorHAnsi"/>
          <w:color w:val="201F1E"/>
          <w:bdr w:val="none" w:sz="0" w:space="0" w:color="auto" w:frame="1"/>
        </w:rPr>
        <w:t xml:space="preserve">helping and </w:t>
      </w:r>
      <w:r>
        <w:rPr>
          <w:rFonts w:asciiTheme="minorHAnsi" w:hAnsiTheme="minorHAnsi" w:cstheme="minorHAnsi"/>
          <w:color w:val="201F1E"/>
          <w:bdr w:val="none" w:sz="0" w:space="0" w:color="auto" w:frame="1"/>
        </w:rPr>
        <w:t>feeling part of the team</w:t>
      </w:r>
      <w:r w:rsidR="00E14982">
        <w:rPr>
          <w:rFonts w:asciiTheme="minorHAnsi" w:hAnsiTheme="minorHAnsi" w:cstheme="minorHAnsi"/>
          <w:color w:val="201F1E"/>
          <w:bdr w:val="none" w:sz="0" w:space="0" w:color="auto" w:frame="1"/>
        </w:rPr>
        <w:t xml:space="preserve"> and always looks forward to it</w:t>
      </w:r>
      <w:r>
        <w:rPr>
          <w:rFonts w:asciiTheme="minorHAnsi" w:hAnsiTheme="minorHAnsi" w:cstheme="minorHAnsi"/>
          <w:color w:val="201F1E"/>
          <w:bdr w:val="none" w:sz="0" w:space="0" w:color="auto" w:frame="1"/>
        </w:rPr>
        <w:t xml:space="preserve">. Well-known by the regular clients, Ele enjoys interacting with people </w:t>
      </w:r>
      <w:r w:rsidR="00B75A9C">
        <w:rPr>
          <w:rFonts w:asciiTheme="minorHAnsi" w:hAnsiTheme="minorHAnsi" w:cstheme="minorHAnsi"/>
          <w:color w:val="201F1E"/>
          <w:bdr w:val="none" w:sz="0" w:space="0" w:color="auto" w:frame="1"/>
        </w:rPr>
        <w:t xml:space="preserve">and the </w:t>
      </w:r>
      <w:r>
        <w:rPr>
          <w:rFonts w:asciiTheme="minorHAnsi" w:hAnsiTheme="minorHAnsi" w:cstheme="minorHAnsi"/>
          <w:color w:val="201F1E"/>
          <w:bdr w:val="none" w:sz="0" w:space="0" w:color="auto" w:frame="1"/>
        </w:rPr>
        <w:t xml:space="preserve">work helps her to feel valued and included in the community. </w:t>
      </w:r>
    </w:p>
    <w:p w14:paraId="1015B191" w14:textId="2B49B8AE" w:rsidR="009E6540" w:rsidRDefault="009E6540"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463EBD1C" w14:textId="1141E8A9" w:rsidR="009E6540" w:rsidRDefault="009E6540"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Pr>
          <w:rFonts w:asciiTheme="minorHAnsi" w:hAnsiTheme="minorHAnsi" w:cstheme="minorHAnsi"/>
          <w:color w:val="201F1E"/>
          <w:bdr w:val="none" w:sz="0" w:space="0" w:color="auto" w:frame="1"/>
        </w:rPr>
        <w:t>Ele has been at</w:t>
      </w:r>
      <w:r w:rsidR="006D48BC">
        <w:rPr>
          <w:rFonts w:asciiTheme="minorHAnsi" w:hAnsiTheme="minorHAnsi" w:cstheme="minorHAnsi"/>
          <w:color w:val="201F1E"/>
          <w:bdr w:val="none" w:sz="0" w:space="0" w:color="auto" w:frame="1"/>
        </w:rPr>
        <w:t xml:space="preserve"> one of </w:t>
      </w:r>
      <w:proofErr w:type="spellStart"/>
      <w:r w:rsidR="006D48BC">
        <w:rPr>
          <w:rFonts w:asciiTheme="minorHAnsi" w:hAnsiTheme="minorHAnsi" w:cstheme="minorHAnsi"/>
          <w:color w:val="201F1E"/>
          <w:bdr w:val="none" w:sz="0" w:space="0" w:color="auto" w:frame="1"/>
        </w:rPr>
        <w:t>Ambient’s</w:t>
      </w:r>
      <w:proofErr w:type="spellEnd"/>
      <w:r w:rsidR="006D48BC">
        <w:rPr>
          <w:rFonts w:asciiTheme="minorHAnsi" w:hAnsiTheme="minorHAnsi" w:cstheme="minorHAnsi"/>
          <w:color w:val="201F1E"/>
          <w:bdr w:val="none" w:sz="0" w:space="0" w:color="auto" w:frame="1"/>
        </w:rPr>
        <w:t xml:space="preserve"> supported living services in </w:t>
      </w:r>
      <w:proofErr w:type="spellStart"/>
      <w:r w:rsidR="006D48BC">
        <w:rPr>
          <w:rFonts w:asciiTheme="minorHAnsi" w:hAnsiTheme="minorHAnsi" w:cstheme="minorHAnsi"/>
          <w:color w:val="201F1E"/>
          <w:bdr w:val="none" w:sz="0" w:space="0" w:color="auto" w:frame="1"/>
        </w:rPr>
        <w:t>Bourne</w:t>
      </w:r>
      <w:proofErr w:type="spellEnd"/>
      <w:r w:rsidR="006D48BC">
        <w:rPr>
          <w:rFonts w:asciiTheme="minorHAnsi" w:hAnsiTheme="minorHAnsi" w:cstheme="minorHAnsi"/>
          <w:color w:val="201F1E"/>
          <w:bdr w:val="none" w:sz="0" w:space="0" w:color="auto" w:frame="1"/>
        </w:rPr>
        <w:t xml:space="preserve">, Lincolnshire, since 2018 and her Service Lead, </w:t>
      </w:r>
      <w:proofErr w:type="spellStart"/>
      <w:r w:rsidR="006D48BC">
        <w:rPr>
          <w:rFonts w:asciiTheme="minorHAnsi" w:hAnsiTheme="minorHAnsi" w:cstheme="minorHAnsi"/>
          <w:color w:val="201F1E"/>
          <w:bdr w:val="none" w:sz="0" w:space="0" w:color="auto" w:frame="1"/>
        </w:rPr>
        <w:t>Daina</w:t>
      </w:r>
      <w:proofErr w:type="spellEnd"/>
      <w:r w:rsidR="006D48BC">
        <w:rPr>
          <w:rFonts w:asciiTheme="minorHAnsi" w:hAnsiTheme="minorHAnsi" w:cstheme="minorHAnsi"/>
          <w:color w:val="201F1E"/>
          <w:bdr w:val="none" w:sz="0" w:space="0" w:color="auto" w:frame="1"/>
        </w:rPr>
        <w:t xml:space="preserve"> </w:t>
      </w:r>
      <w:proofErr w:type="spellStart"/>
      <w:r w:rsidR="006D48BC">
        <w:rPr>
          <w:rFonts w:asciiTheme="minorHAnsi" w:hAnsiTheme="minorHAnsi" w:cstheme="minorHAnsi"/>
          <w:color w:val="201F1E"/>
          <w:bdr w:val="none" w:sz="0" w:space="0" w:color="auto" w:frame="1"/>
        </w:rPr>
        <w:t>Sevcika</w:t>
      </w:r>
      <w:proofErr w:type="spellEnd"/>
      <w:r w:rsidR="00E14982">
        <w:rPr>
          <w:rFonts w:asciiTheme="minorHAnsi" w:hAnsiTheme="minorHAnsi" w:cstheme="minorHAnsi"/>
          <w:color w:val="201F1E"/>
          <w:bdr w:val="none" w:sz="0" w:space="0" w:color="auto" w:frame="1"/>
        </w:rPr>
        <w:t xml:space="preserve">, is incredibly mindful of encouraging Ele to do as much as she can independently – and not to step in where it’s not necessary. </w:t>
      </w:r>
      <w:proofErr w:type="spellStart"/>
      <w:r w:rsidR="00E14982">
        <w:rPr>
          <w:rFonts w:asciiTheme="minorHAnsi" w:hAnsiTheme="minorHAnsi" w:cstheme="minorHAnsi"/>
          <w:color w:val="201F1E"/>
          <w:bdr w:val="none" w:sz="0" w:space="0" w:color="auto" w:frame="1"/>
        </w:rPr>
        <w:t>Daina</w:t>
      </w:r>
      <w:proofErr w:type="spellEnd"/>
      <w:r w:rsidR="00E14982">
        <w:rPr>
          <w:rFonts w:asciiTheme="minorHAnsi" w:hAnsiTheme="minorHAnsi" w:cstheme="minorHAnsi"/>
          <w:color w:val="201F1E"/>
          <w:bdr w:val="none" w:sz="0" w:space="0" w:color="auto" w:frame="1"/>
        </w:rPr>
        <w:t xml:space="preserve"> says: </w:t>
      </w:r>
    </w:p>
    <w:p w14:paraId="7DF32B02" w14:textId="74C5E99A" w:rsidR="00E14982" w:rsidRDefault="00E14982"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0EC0C053" w14:textId="4B7E189A" w:rsidR="007B367F" w:rsidRDefault="00E14982"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Pr>
          <w:rFonts w:asciiTheme="minorHAnsi" w:hAnsiTheme="minorHAnsi" w:cstheme="minorHAnsi"/>
          <w:color w:val="201F1E"/>
          <w:bdr w:val="none" w:sz="0" w:space="0" w:color="auto" w:frame="1"/>
        </w:rPr>
        <w:t>“</w:t>
      </w:r>
      <w:r w:rsidR="006D48BC">
        <w:rPr>
          <w:rFonts w:asciiTheme="minorHAnsi" w:hAnsiTheme="minorHAnsi" w:cstheme="minorHAnsi"/>
          <w:color w:val="201F1E"/>
          <w:bdr w:val="none" w:sz="0" w:space="0" w:color="auto" w:frame="1"/>
        </w:rPr>
        <w:t>Our</w:t>
      </w:r>
      <w:r w:rsidRPr="00E14982">
        <w:rPr>
          <w:rFonts w:asciiTheme="minorHAnsi" w:hAnsiTheme="minorHAnsi" w:cstheme="minorHAnsi"/>
          <w:color w:val="201F1E"/>
          <w:bdr w:val="none" w:sz="0" w:space="0" w:color="auto" w:frame="1"/>
        </w:rPr>
        <w:t xml:space="preserve"> aim is to make sure that </w:t>
      </w:r>
      <w:proofErr w:type="spellStart"/>
      <w:r w:rsidRPr="00E14982">
        <w:rPr>
          <w:rFonts w:asciiTheme="minorHAnsi" w:hAnsiTheme="minorHAnsi" w:cstheme="minorHAnsi"/>
          <w:color w:val="201F1E"/>
          <w:bdr w:val="none" w:sz="0" w:space="0" w:color="auto" w:frame="1"/>
        </w:rPr>
        <w:t>Ele’s</w:t>
      </w:r>
      <w:proofErr w:type="spellEnd"/>
      <w:r w:rsidRPr="00E14982">
        <w:rPr>
          <w:rFonts w:asciiTheme="minorHAnsi" w:hAnsiTheme="minorHAnsi" w:cstheme="minorHAnsi"/>
          <w:color w:val="201F1E"/>
          <w:bdr w:val="none" w:sz="0" w:space="0" w:color="auto" w:frame="1"/>
        </w:rPr>
        <w:t xml:space="preserve"> life is as close to a normal life as possible as it’s a step forwards towards independence. Ele always comes back from the hairdressers happy and fulfilled, it definitely boosts her mental </w:t>
      </w:r>
      <w:proofErr w:type="gramStart"/>
      <w:r w:rsidRPr="00E14982">
        <w:rPr>
          <w:rFonts w:asciiTheme="minorHAnsi" w:hAnsiTheme="minorHAnsi" w:cstheme="minorHAnsi"/>
          <w:color w:val="201F1E"/>
          <w:bdr w:val="none" w:sz="0" w:space="0" w:color="auto" w:frame="1"/>
        </w:rPr>
        <w:t>health</w:t>
      </w:r>
      <w:proofErr w:type="gramEnd"/>
      <w:r w:rsidRPr="00E14982">
        <w:rPr>
          <w:rFonts w:asciiTheme="minorHAnsi" w:hAnsiTheme="minorHAnsi" w:cstheme="minorHAnsi"/>
          <w:color w:val="201F1E"/>
          <w:bdr w:val="none" w:sz="0" w:space="0" w:color="auto" w:frame="1"/>
        </w:rPr>
        <w:t xml:space="preserve"> and we are very grateful to Halo in St Catherine’s Road, for continuing to give Ele this opportunity.</w:t>
      </w:r>
      <w:r w:rsidR="00B75A9C">
        <w:rPr>
          <w:rFonts w:asciiTheme="minorHAnsi" w:hAnsiTheme="minorHAnsi" w:cstheme="minorHAnsi"/>
          <w:color w:val="201F1E"/>
          <w:bdr w:val="none" w:sz="0" w:space="0" w:color="auto" w:frame="1"/>
        </w:rPr>
        <w:t>”</w:t>
      </w:r>
    </w:p>
    <w:p w14:paraId="535B5478" w14:textId="13829631" w:rsidR="007B367F" w:rsidRDefault="007B367F"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Pr>
          <w:rFonts w:asciiTheme="minorHAnsi" w:hAnsiTheme="minorHAnsi" w:cstheme="minorHAnsi"/>
          <w:noProof/>
          <w:color w:val="201F1E"/>
          <w:bdr w:val="none" w:sz="0" w:space="0" w:color="auto" w:frame="1"/>
        </w:rPr>
        <w:lastRenderedPageBreak/>
        <w:drawing>
          <wp:inline distT="0" distB="0" distL="0" distR="0" wp14:anchorId="13C8872E" wp14:editId="7C25AD52">
            <wp:extent cx="3490760" cy="4654476"/>
            <wp:effectExtent l="0" t="0" r="1905" b="0"/>
            <wp:docPr id="4" name="Picture 4" descr="A person with pink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pink hair smil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1319" cy="4668555"/>
                    </a:xfrm>
                    <a:prstGeom prst="rect">
                      <a:avLst/>
                    </a:prstGeom>
                  </pic:spPr>
                </pic:pic>
              </a:graphicData>
            </a:graphic>
          </wp:inline>
        </w:drawing>
      </w:r>
    </w:p>
    <w:p w14:paraId="125A569C" w14:textId="44A4B2E8" w:rsidR="007B367F" w:rsidRPr="00E14982" w:rsidRDefault="00E14982" w:rsidP="003E2FB5">
      <w:pPr>
        <w:pStyle w:val="xmsonormal"/>
        <w:shd w:val="clear" w:color="auto" w:fill="FFFFFF"/>
        <w:spacing w:before="0" w:beforeAutospacing="0" w:after="0" w:afterAutospacing="0"/>
        <w:rPr>
          <w:rFonts w:asciiTheme="minorHAnsi" w:hAnsiTheme="minorHAnsi" w:cstheme="minorHAnsi"/>
          <w:b/>
          <w:bCs/>
          <w:i/>
          <w:iCs/>
          <w:color w:val="201F1E"/>
          <w:sz w:val="20"/>
          <w:szCs w:val="20"/>
          <w:bdr w:val="none" w:sz="0" w:space="0" w:color="auto" w:frame="1"/>
        </w:rPr>
      </w:pPr>
      <w:r w:rsidRPr="00E14982">
        <w:rPr>
          <w:rFonts w:asciiTheme="minorHAnsi" w:hAnsiTheme="minorHAnsi" w:cstheme="minorHAnsi"/>
          <w:b/>
          <w:bCs/>
          <w:i/>
          <w:iCs/>
          <w:color w:val="201F1E"/>
          <w:sz w:val="20"/>
          <w:szCs w:val="20"/>
          <w:bdr w:val="none" w:sz="0" w:space="0" w:color="auto" w:frame="1"/>
        </w:rPr>
        <w:t xml:space="preserve">Ele volunteers at the local hairdressers, Halo, where she also gets her hair </w:t>
      </w:r>
      <w:r>
        <w:rPr>
          <w:rFonts w:asciiTheme="minorHAnsi" w:hAnsiTheme="minorHAnsi" w:cstheme="minorHAnsi"/>
          <w:b/>
          <w:bCs/>
          <w:i/>
          <w:iCs/>
          <w:color w:val="201F1E"/>
          <w:sz w:val="20"/>
          <w:szCs w:val="20"/>
          <w:bdr w:val="none" w:sz="0" w:space="0" w:color="auto" w:frame="1"/>
        </w:rPr>
        <w:t>cut and styled</w:t>
      </w:r>
      <w:r w:rsidRPr="00E14982">
        <w:rPr>
          <w:rFonts w:asciiTheme="minorHAnsi" w:hAnsiTheme="minorHAnsi" w:cstheme="minorHAnsi"/>
          <w:b/>
          <w:bCs/>
          <w:i/>
          <w:iCs/>
          <w:color w:val="201F1E"/>
          <w:sz w:val="20"/>
          <w:szCs w:val="20"/>
          <w:bdr w:val="none" w:sz="0" w:space="0" w:color="auto" w:frame="1"/>
        </w:rPr>
        <w:t xml:space="preserve"> ©Ambient Support </w:t>
      </w:r>
    </w:p>
    <w:p w14:paraId="170FC7CA" w14:textId="53704DE6" w:rsidR="007B367F" w:rsidRDefault="007B367F"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16694F44" w14:textId="77777777" w:rsidR="007B367F" w:rsidRPr="003E2FB5" w:rsidRDefault="007B367F"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28A1D036" w14:textId="1B3EA676" w:rsidR="00434E70" w:rsidRPr="003E2FB5" w:rsidRDefault="00434E70" w:rsidP="003E2FB5">
      <w:pPr>
        <w:pStyle w:val="xmsonormal"/>
        <w:shd w:val="clear" w:color="auto" w:fill="FFFFFF"/>
        <w:spacing w:before="0" w:beforeAutospacing="0" w:after="0" w:afterAutospacing="0"/>
        <w:rPr>
          <w:rFonts w:asciiTheme="minorHAnsi" w:hAnsiTheme="minorHAnsi" w:cstheme="minorHAnsi"/>
          <w:b/>
          <w:bCs/>
          <w:color w:val="201F1E"/>
          <w:u w:val="single"/>
          <w:bdr w:val="none" w:sz="0" w:space="0" w:color="auto" w:frame="1"/>
        </w:rPr>
      </w:pPr>
      <w:r w:rsidRPr="003E2FB5">
        <w:rPr>
          <w:rFonts w:asciiTheme="minorHAnsi" w:hAnsiTheme="minorHAnsi" w:cstheme="minorHAnsi"/>
          <w:b/>
          <w:bCs/>
          <w:color w:val="201F1E"/>
          <w:u w:val="single"/>
          <w:bdr w:val="none" w:sz="0" w:space="0" w:color="auto" w:frame="1"/>
        </w:rPr>
        <w:t xml:space="preserve">MICHAEL’S JOB ROLE </w:t>
      </w:r>
    </w:p>
    <w:p w14:paraId="209B04E7" w14:textId="77777777" w:rsidR="008B5F91" w:rsidRPr="003E2FB5" w:rsidRDefault="008B5F91" w:rsidP="003E2FB5">
      <w:pPr>
        <w:pStyle w:val="xmsonormal"/>
        <w:shd w:val="clear" w:color="auto" w:fill="FFFFFF"/>
        <w:spacing w:before="0" w:beforeAutospacing="0" w:after="0" w:afterAutospacing="0"/>
        <w:rPr>
          <w:rFonts w:asciiTheme="minorHAnsi" w:hAnsiTheme="minorHAnsi" w:cstheme="minorHAnsi"/>
          <w:b/>
          <w:bCs/>
          <w:i/>
          <w:iCs/>
          <w:color w:val="201F1E"/>
          <w:bdr w:val="none" w:sz="0" w:space="0" w:color="auto" w:frame="1"/>
        </w:rPr>
      </w:pPr>
    </w:p>
    <w:p w14:paraId="42DE103D" w14:textId="537485FE" w:rsidR="008B5F91" w:rsidRPr="003E2FB5" w:rsidRDefault="008B5F91" w:rsidP="003E2FB5">
      <w:pPr>
        <w:rPr>
          <w:rFonts w:cstheme="minorHAnsi"/>
          <w:color w:val="000000" w:themeColor="text1"/>
        </w:rPr>
      </w:pPr>
      <w:r w:rsidRPr="003E2FB5">
        <w:rPr>
          <w:rFonts w:cstheme="minorHAnsi"/>
          <w:color w:val="000000" w:themeColor="text1"/>
        </w:rPr>
        <w:t>Michael Neave with Autism</w:t>
      </w:r>
      <w:r w:rsidR="005A2737" w:rsidRPr="003E2FB5">
        <w:rPr>
          <w:rFonts w:cstheme="minorHAnsi"/>
          <w:color w:val="000000" w:themeColor="text1"/>
        </w:rPr>
        <w:t xml:space="preserve"> </w:t>
      </w:r>
      <w:r w:rsidRPr="003E2FB5">
        <w:rPr>
          <w:rFonts w:cstheme="minorHAnsi"/>
          <w:color w:val="000000" w:themeColor="text1"/>
        </w:rPr>
        <w:t xml:space="preserve">became a qualified support worker at a learning disability service in Norfolk run by Ambient Support. With specialist help from his Team Leader, Sarah Green, Michael is the first person with Autism to achieve employment status at this supported living service. Michael, 44 and from Norwich, was diagnosed with Autism in 2012 and in 2015 started supporting nonspeaking individuals at Autism Anglia. He began training with Ambient in 2022 and was mentored by Team Leader, Sarah Green, who helped him to qualify. </w:t>
      </w:r>
      <w:r w:rsidRPr="003E2FB5">
        <w:rPr>
          <w:rFonts w:cstheme="minorHAnsi"/>
          <w:b/>
          <w:bCs/>
          <w:color w:val="000000" w:themeColor="text1"/>
        </w:rPr>
        <w:t>Sarah says:</w:t>
      </w:r>
      <w:r w:rsidRPr="003E2FB5">
        <w:rPr>
          <w:rFonts w:cstheme="minorHAnsi"/>
          <w:color w:val="000000" w:themeColor="text1"/>
        </w:rPr>
        <w:t xml:space="preserve"> </w:t>
      </w:r>
    </w:p>
    <w:p w14:paraId="5C21C17C" w14:textId="77777777" w:rsidR="008B5F91" w:rsidRPr="003E2FB5" w:rsidRDefault="008B5F91" w:rsidP="003E2FB5">
      <w:pPr>
        <w:rPr>
          <w:rFonts w:cstheme="minorHAnsi"/>
          <w:color w:val="000000" w:themeColor="text1"/>
        </w:rPr>
      </w:pPr>
    </w:p>
    <w:p w14:paraId="2EFDEFBD" w14:textId="366B01FB" w:rsidR="008B5F91" w:rsidRPr="003E2FB5" w:rsidRDefault="008B5F91" w:rsidP="003E2FB5">
      <w:pPr>
        <w:rPr>
          <w:rFonts w:cstheme="minorHAnsi"/>
        </w:rPr>
      </w:pPr>
      <w:r w:rsidRPr="003E2FB5">
        <w:rPr>
          <w:rFonts w:cstheme="minorHAnsi"/>
        </w:rPr>
        <w:t>“We look at Michael’s Autism as his superpower – he can relate to, understand, and connect with the people we support from a unique perspective.</w:t>
      </w:r>
      <w:r w:rsidR="00E40AC2" w:rsidRPr="003E2FB5">
        <w:rPr>
          <w:rFonts w:cstheme="minorHAnsi"/>
        </w:rPr>
        <w:t xml:space="preserve"> </w:t>
      </w:r>
      <w:r w:rsidRPr="003E2FB5">
        <w:rPr>
          <w:rFonts w:cstheme="minorHAnsi"/>
        </w:rPr>
        <w:t>You only get this deep understanding if you’re able to support people with disabilities in the workplace. It helps that Michael is very open and honest about his Autism. He can communicate well about what he needs, and it allows us to support him better.”</w:t>
      </w:r>
    </w:p>
    <w:p w14:paraId="7617C996" w14:textId="561CB661" w:rsidR="008B5F91" w:rsidRPr="003E2FB5" w:rsidRDefault="00F0518A" w:rsidP="003E2FB5">
      <w:pPr>
        <w:pStyle w:val="xmsonormal"/>
        <w:shd w:val="clear" w:color="auto" w:fill="FFFFFF"/>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noProof/>
          <w:color w:val="000000" w:themeColor="text1"/>
        </w:rPr>
        <w:lastRenderedPageBreak/>
        <w:drawing>
          <wp:inline distT="0" distB="0" distL="0" distR="0" wp14:anchorId="268D87D3" wp14:editId="58EC6994">
            <wp:extent cx="2562447" cy="4161814"/>
            <wp:effectExtent l="0" t="0" r="3175" b="3810"/>
            <wp:docPr id="8" name="Picture 8" descr="A person in a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grey sh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0379" cy="4190938"/>
                    </a:xfrm>
                    <a:prstGeom prst="rect">
                      <a:avLst/>
                    </a:prstGeom>
                  </pic:spPr>
                </pic:pic>
              </a:graphicData>
            </a:graphic>
          </wp:inline>
        </w:drawing>
      </w:r>
    </w:p>
    <w:p w14:paraId="78DEA056" w14:textId="27976AB8" w:rsidR="00434E70" w:rsidRPr="00F0518A" w:rsidRDefault="00F0518A" w:rsidP="003E2FB5">
      <w:pPr>
        <w:pStyle w:val="xmsonormal"/>
        <w:shd w:val="clear" w:color="auto" w:fill="FFFFFF"/>
        <w:spacing w:before="0" w:beforeAutospacing="0" w:after="0" w:afterAutospacing="0"/>
        <w:rPr>
          <w:rFonts w:asciiTheme="minorHAnsi" w:hAnsiTheme="minorHAnsi" w:cstheme="minorHAnsi"/>
          <w:b/>
          <w:bCs/>
          <w:i/>
          <w:iCs/>
          <w:color w:val="201F1E"/>
          <w:bdr w:val="none" w:sz="0" w:space="0" w:color="auto" w:frame="1"/>
        </w:rPr>
      </w:pPr>
      <w:r w:rsidRPr="00F0518A">
        <w:rPr>
          <w:rFonts w:asciiTheme="minorHAnsi" w:hAnsiTheme="minorHAnsi" w:cstheme="minorHAnsi"/>
          <w:b/>
          <w:bCs/>
          <w:i/>
          <w:iCs/>
          <w:color w:val="000000" w:themeColor="text1"/>
        </w:rPr>
        <w:t>Michael is the first person with Autism to achieve employment status at the supported living service</w:t>
      </w:r>
      <w:r>
        <w:rPr>
          <w:rFonts w:asciiTheme="minorHAnsi" w:hAnsiTheme="minorHAnsi" w:cstheme="minorHAnsi"/>
          <w:b/>
          <w:bCs/>
          <w:i/>
          <w:iCs/>
          <w:color w:val="000000" w:themeColor="text1"/>
        </w:rPr>
        <w:t xml:space="preserve"> </w:t>
      </w:r>
      <w:r w:rsidRPr="003E2FB5">
        <w:rPr>
          <w:rFonts w:asciiTheme="minorHAnsi" w:hAnsiTheme="minorHAnsi" w:cstheme="minorHAnsi"/>
          <w:b/>
          <w:bCs/>
          <w:i/>
          <w:iCs/>
          <w:color w:val="000000" w:themeColor="text1"/>
          <w:lang w:val="en-US"/>
        </w:rPr>
        <w:t>©Ambient Support</w:t>
      </w:r>
    </w:p>
    <w:p w14:paraId="0805C3D0" w14:textId="33A11560" w:rsidR="00F0518A"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47DEFB75" w14:textId="1D5D76B7" w:rsidR="00F0518A" w:rsidRDefault="00F0518A" w:rsidP="00F0518A">
      <w:pPr>
        <w:rPr>
          <w:rFonts w:eastAsia="Calibri" w:cstheme="minorHAnsi"/>
          <w:color w:val="000000"/>
          <w:lang w:val="en-US"/>
        </w:rPr>
      </w:pPr>
    </w:p>
    <w:p w14:paraId="25A00AEC" w14:textId="043ABCC9" w:rsidR="0035196A" w:rsidRPr="0035196A" w:rsidRDefault="0035196A" w:rsidP="00F0518A">
      <w:pPr>
        <w:rPr>
          <w:rFonts w:eastAsia="Calibri" w:cstheme="minorHAnsi"/>
          <w:b/>
          <w:bCs/>
          <w:color w:val="000000"/>
          <w:u w:val="single"/>
          <w:lang w:val="en-US"/>
        </w:rPr>
      </w:pPr>
      <w:r w:rsidRPr="0035196A">
        <w:rPr>
          <w:rFonts w:eastAsia="Calibri" w:cstheme="minorHAnsi"/>
          <w:b/>
          <w:bCs/>
          <w:color w:val="000000"/>
          <w:u w:val="single"/>
          <w:lang w:val="en-US"/>
        </w:rPr>
        <w:t xml:space="preserve">KENNY’S LOVE OF WOODWORK </w:t>
      </w:r>
    </w:p>
    <w:p w14:paraId="5C69126E" w14:textId="45F4F4A1" w:rsidR="0035196A" w:rsidRDefault="0035196A" w:rsidP="00F0518A">
      <w:pPr>
        <w:rPr>
          <w:rFonts w:eastAsia="Calibri" w:cstheme="minorHAnsi"/>
          <w:color w:val="000000"/>
          <w:lang w:val="en-US"/>
        </w:rPr>
      </w:pPr>
    </w:p>
    <w:p w14:paraId="29A3DAFA" w14:textId="5D7FDAA8" w:rsidR="0035196A" w:rsidRPr="006D48BC" w:rsidRDefault="006D48BC" w:rsidP="0035196A">
      <w:pPr>
        <w:rPr>
          <w:rFonts w:ascii="Times New Roman" w:eastAsia="Times New Roman" w:hAnsi="Times New Roman" w:cs="Times New Roman"/>
          <w:lang w:eastAsia="en-GB"/>
        </w:rPr>
      </w:pPr>
      <w:r w:rsidRPr="006D48BC">
        <w:t xml:space="preserve">Kenny is supported at one of </w:t>
      </w:r>
      <w:proofErr w:type="spellStart"/>
      <w:r w:rsidRPr="006D48BC">
        <w:t>Ambient’s</w:t>
      </w:r>
      <w:proofErr w:type="spellEnd"/>
      <w:r w:rsidRPr="006D48BC">
        <w:t xml:space="preserve"> supported living services in Derby in the Midlands, and with the encouragement of Lindsey, his </w:t>
      </w:r>
      <w:r>
        <w:t>S</w:t>
      </w:r>
      <w:r w:rsidRPr="006D48BC">
        <w:t xml:space="preserve">upport </w:t>
      </w:r>
      <w:r>
        <w:t>W</w:t>
      </w:r>
      <w:r w:rsidRPr="006D48BC">
        <w:t xml:space="preserve">orker and the Service Lead, Kenny </w:t>
      </w:r>
      <w:r w:rsidR="0035196A">
        <w:t xml:space="preserve">has been going to Woodworking class every Thursday morning for the last year </w:t>
      </w:r>
      <w:r w:rsidR="007B367F">
        <w:t xml:space="preserve">- </w:t>
      </w:r>
      <w:r w:rsidR="0035196A">
        <w:t xml:space="preserve">it’s </w:t>
      </w:r>
      <w:r w:rsidR="007B367F">
        <w:t xml:space="preserve">become </w:t>
      </w:r>
      <w:r w:rsidR="0035196A">
        <w:t xml:space="preserve">the highlight of his week. The classes are held at The Mixed Craft Workshop in Derby, a creative and fun place for adults living with a disability or long-term health condition. </w:t>
      </w:r>
    </w:p>
    <w:p w14:paraId="649135A9" w14:textId="77777777" w:rsidR="0035196A" w:rsidRDefault="0035196A" w:rsidP="0035196A"/>
    <w:p w14:paraId="0E1460A5" w14:textId="1987D8AD" w:rsidR="0035196A" w:rsidRDefault="0035196A" w:rsidP="0035196A">
      <w:r>
        <w:t xml:space="preserve">Kenny enjoys gardening and being outside so is incredibly proud of his recently finished Bird table which took him 4 months of hard work to make, he is now working on two wooden planters for his garden. His main goal is to make a summer chair to go in his garden. </w:t>
      </w:r>
    </w:p>
    <w:p w14:paraId="23A5BC54" w14:textId="77777777" w:rsidR="0035196A" w:rsidRDefault="0035196A" w:rsidP="0035196A"/>
    <w:p w14:paraId="409D1E34" w14:textId="09A4AAF2" w:rsidR="0035196A" w:rsidRDefault="0035196A" w:rsidP="0035196A">
      <w:r>
        <w:t xml:space="preserve">Previously, Kenny struggled with socialising and maintaining friendships, but since joining the class his social life is thriving and he has formed some solid friendships which </w:t>
      </w:r>
      <w:r w:rsidR="007B367F">
        <w:t xml:space="preserve">has positively affected </w:t>
      </w:r>
      <w:r>
        <w:t xml:space="preserve">his </w:t>
      </w:r>
      <w:r w:rsidR="007B367F">
        <w:t xml:space="preserve">general </w:t>
      </w:r>
      <w:r>
        <w:t>well-bein</w:t>
      </w:r>
      <w:r w:rsidR="007B367F">
        <w:t>g</w:t>
      </w:r>
      <w:r>
        <w:t>. He started bringing cakes and biscuits in for his friends to share in class, and now goes to events outside of class</w:t>
      </w:r>
      <w:r w:rsidR="007B367F">
        <w:t xml:space="preserve"> </w:t>
      </w:r>
      <w:r>
        <w:t>with them</w:t>
      </w:r>
      <w:r w:rsidR="007B367F">
        <w:t xml:space="preserve"> including the pub for meals. </w:t>
      </w:r>
      <w:r>
        <w:t xml:space="preserve"> </w:t>
      </w:r>
    </w:p>
    <w:p w14:paraId="6159A931" w14:textId="77777777" w:rsidR="0035196A" w:rsidRDefault="0035196A" w:rsidP="00F0518A">
      <w:pPr>
        <w:rPr>
          <w:rFonts w:eastAsia="Calibri" w:cstheme="minorHAnsi"/>
          <w:color w:val="000000"/>
          <w:lang w:val="en-US"/>
        </w:rPr>
      </w:pPr>
    </w:p>
    <w:p w14:paraId="62F1C18D" w14:textId="3922F237" w:rsidR="0035196A" w:rsidRDefault="0035196A" w:rsidP="00F0518A">
      <w:pPr>
        <w:rPr>
          <w:rFonts w:eastAsia="Calibri" w:cstheme="minorHAnsi"/>
          <w:color w:val="000000"/>
          <w:lang w:val="en-US"/>
        </w:rPr>
      </w:pPr>
      <w:r>
        <w:rPr>
          <w:rFonts w:eastAsia="Calibri" w:cstheme="minorHAnsi"/>
          <w:noProof/>
          <w:color w:val="000000"/>
          <w:lang w:val="en-US"/>
        </w:rPr>
        <w:lastRenderedPageBreak/>
        <w:drawing>
          <wp:inline distT="0" distB="0" distL="0" distR="0" wp14:anchorId="7A621588" wp14:editId="3EB640AD">
            <wp:extent cx="3572540" cy="4763386"/>
            <wp:effectExtent l="0" t="0" r="0" b="0"/>
            <wp:docPr id="2" name="Picture 2" descr="A person work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orking on a piece of w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77932" cy="4770575"/>
                    </a:xfrm>
                    <a:prstGeom prst="rect">
                      <a:avLst/>
                    </a:prstGeom>
                  </pic:spPr>
                </pic:pic>
              </a:graphicData>
            </a:graphic>
          </wp:inline>
        </w:drawing>
      </w:r>
    </w:p>
    <w:p w14:paraId="380ADDA4" w14:textId="79EDF6D3" w:rsidR="007B367F" w:rsidRPr="00B75A9C" w:rsidRDefault="007B367F" w:rsidP="00F0518A">
      <w:pPr>
        <w:rPr>
          <w:rFonts w:eastAsia="Calibri" w:cstheme="minorHAnsi"/>
          <w:b/>
          <w:bCs/>
          <w:i/>
          <w:iCs/>
          <w:color w:val="000000"/>
          <w:sz w:val="22"/>
          <w:szCs w:val="22"/>
          <w:lang w:val="en-US"/>
        </w:rPr>
      </w:pPr>
      <w:r w:rsidRPr="00B75A9C">
        <w:rPr>
          <w:rFonts w:eastAsia="Calibri" w:cstheme="minorHAnsi"/>
          <w:b/>
          <w:bCs/>
          <w:i/>
          <w:iCs/>
          <w:color w:val="000000"/>
          <w:sz w:val="22"/>
          <w:szCs w:val="22"/>
          <w:lang w:val="en-US"/>
        </w:rPr>
        <w:t xml:space="preserve">Kenny has built a bird box which is now in his garden ©Ambient Support </w:t>
      </w:r>
    </w:p>
    <w:p w14:paraId="1A15C9CC" w14:textId="0CB301AC" w:rsidR="0035196A" w:rsidRDefault="0035196A" w:rsidP="00F0518A">
      <w:pPr>
        <w:rPr>
          <w:rFonts w:eastAsia="Calibri" w:cstheme="minorHAnsi"/>
          <w:color w:val="000000"/>
          <w:lang w:val="en-US"/>
        </w:rPr>
      </w:pPr>
    </w:p>
    <w:p w14:paraId="4A53E738" w14:textId="77777777" w:rsidR="007B367F" w:rsidRPr="003E2FB5" w:rsidRDefault="007B367F" w:rsidP="00F0518A">
      <w:pPr>
        <w:rPr>
          <w:rFonts w:eastAsia="Calibri" w:cstheme="minorHAnsi"/>
          <w:color w:val="000000"/>
          <w:lang w:val="en-US"/>
        </w:rPr>
      </w:pPr>
    </w:p>
    <w:p w14:paraId="506181D5" w14:textId="77777777" w:rsidR="00F0518A" w:rsidRPr="003E2FB5" w:rsidRDefault="00F0518A" w:rsidP="00F0518A">
      <w:pPr>
        <w:rPr>
          <w:rFonts w:eastAsia="Calibri" w:cstheme="minorHAnsi"/>
          <w:b/>
          <w:bCs/>
          <w:color w:val="000000"/>
          <w:u w:val="single"/>
          <w:lang w:val="en-US"/>
        </w:rPr>
      </w:pPr>
      <w:r w:rsidRPr="003E2FB5">
        <w:rPr>
          <w:rFonts w:eastAsia="Calibri" w:cstheme="minorHAnsi"/>
          <w:b/>
          <w:bCs/>
          <w:color w:val="000000"/>
          <w:u w:val="single"/>
          <w:lang w:val="en-US"/>
        </w:rPr>
        <w:t xml:space="preserve">CHRIS WALKS THE WASH </w:t>
      </w:r>
    </w:p>
    <w:p w14:paraId="47BEA969" w14:textId="77777777" w:rsidR="00F0518A" w:rsidRPr="003E2FB5" w:rsidRDefault="00F0518A" w:rsidP="00F0518A">
      <w:pPr>
        <w:rPr>
          <w:rFonts w:eastAsia="Calibri" w:cstheme="minorHAnsi"/>
          <w:color w:val="000000"/>
          <w:lang w:val="en-US"/>
        </w:rPr>
      </w:pPr>
    </w:p>
    <w:p w14:paraId="78760399" w14:textId="75BB717D" w:rsidR="00F0518A" w:rsidRPr="003E2FB5" w:rsidRDefault="00F0518A" w:rsidP="00F0518A">
      <w:pPr>
        <w:rPr>
          <w:rFonts w:eastAsiaTheme="minorEastAsia" w:cstheme="minorHAnsi"/>
          <w:color w:val="000000" w:themeColor="text1"/>
        </w:rPr>
      </w:pPr>
      <w:r w:rsidRPr="003E2FB5">
        <w:rPr>
          <w:rFonts w:eastAsiaTheme="minorEastAsia" w:cstheme="minorHAnsi"/>
          <w:color w:val="000000" w:themeColor="text1"/>
        </w:rPr>
        <w:t>Chris</w:t>
      </w:r>
      <w:r w:rsidR="00C50D4F">
        <w:rPr>
          <w:rFonts w:eastAsiaTheme="minorEastAsia" w:cstheme="minorHAnsi"/>
          <w:color w:val="000000" w:themeColor="text1"/>
        </w:rPr>
        <w:t>,</w:t>
      </w:r>
      <w:r w:rsidRPr="003E2FB5">
        <w:rPr>
          <w:rFonts w:eastAsiaTheme="minorEastAsia" w:cstheme="minorHAnsi"/>
          <w:color w:val="000000" w:themeColor="text1"/>
        </w:rPr>
        <w:t xml:space="preserve"> with autism spectrum disorder (ASD)</w:t>
      </w:r>
      <w:r w:rsidR="00C50D4F">
        <w:rPr>
          <w:rFonts w:eastAsiaTheme="minorEastAsia" w:cstheme="minorHAnsi"/>
          <w:color w:val="000000" w:themeColor="text1"/>
        </w:rPr>
        <w:t xml:space="preserve">, </w:t>
      </w:r>
      <w:r w:rsidRPr="003E2FB5">
        <w:rPr>
          <w:rFonts w:eastAsiaTheme="minorEastAsia" w:cstheme="minorHAnsi"/>
          <w:color w:val="000000" w:themeColor="text1"/>
        </w:rPr>
        <w:t xml:space="preserve">lives in supported living accommodation in Lincolnshire </w:t>
      </w:r>
      <w:r w:rsidR="00C50D4F">
        <w:rPr>
          <w:rFonts w:eastAsiaTheme="minorEastAsia" w:cstheme="minorHAnsi"/>
          <w:color w:val="000000" w:themeColor="text1"/>
        </w:rPr>
        <w:t xml:space="preserve">and </w:t>
      </w:r>
      <w:r w:rsidRPr="003E2FB5">
        <w:rPr>
          <w:rFonts w:eastAsiaTheme="minorEastAsia" w:cstheme="minorHAnsi"/>
          <w:color w:val="000000" w:themeColor="text1"/>
        </w:rPr>
        <w:t xml:space="preserve">took two years to walk the Wash to raise awareness of Autism and to promote the Wash becoming a UNESCO World Heritage Site. Chris, age 51, completed his 42-mile challenge in small 3-to-4-mile sections to overcome logistical obstacles and fitness limitations such as Chris’ asthma. He was supported throughout his journey by his </w:t>
      </w:r>
      <w:r w:rsidR="00C50D4F">
        <w:rPr>
          <w:rFonts w:eastAsiaTheme="minorEastAsia" w:cstheme="minorHAnsi"/>
          <w:color w:val="000000" w:themeColor="text1"/>
        </w:rPr>
        <w:t>Support</w:t>
      </w:r>
      <w:r w:rsidRPr="003E2FB5">
        <w:rPr>
          <w:rFonts w:eastAsiaTheme="minorEastAsia" w:cstheme="minorHAnsi"/>
          <w:color w:val="000000" w:themeColor="text1"/>
        </w:rPr>
        <w:t xml:space="preserve"> </w:t>
      </w:r>
      <w:r w:rsidR="00C50D4F">
        <w:rPr>
          <w:rFonts w:eastAsiaTheme="minorEastAsia" w:cstheme="minorHAnsi"/>
          <w:color w:val="000000" w:themeColor="text1"/>
        </w:rPr>
        <w:t>W</w:t>
      </w:r>
      <w:r w:rsidRPr="003E2FB5">
        <w:rPr>
          <w:rFonts w:eastAsiaTheme="minorEastAsia" w:cstheme="minorHAnsi"/>
          <w:color w:val="000000" w:themeColor="text1"/>
        </w:rPr>
        <w:t xml:space="preserve">orkers; </w:t>
      </w:r>
      <w:proofErr w:type="spellStart"/>
      <w:r w:rsidRPr="003E2FB5">
        <w:rPr>
          <w:rFonts w:eastAsiaTheme="minorEastAsia" w:cstheme="minorHAnsi"/>
          <w:color w:val="000000" w:themeColor="text1"/>
        </w:rPr>
        <w:t>Sylwester</w:t>
      </w:r>
      <w:proofErr w:type="spellEnd"/>
      <w:r w:rsidRPr="003E2FB5">
        <w:rPr>
          <w:rFonts w:eastAsiaTheme="minorEastAsia" w:cstheme="minorHAnsi"/>
          <w:color w:val="000000" w:themeColor="text1"/>
        </w:rPr>
        <w:t xml:space="preserve"> </w:t>
      </w:r>
      <w:proofErr w:type="spellStart"/>
      <w:r w:rsidRPr="003E2FB5">
        <w:rPr>
          <w:rFonts w:eastAsiaTheme="minorEastAsia" w:cstheme="minorHAnsi"/>
          <w:color w:val="000000" w:themeColor="text1"/>
        </w:rPr>
        <w:t>Oleksiewicz</w:t>
      </w:r>
      <w:proofErr w:type="spellEnd"/>
      <w:r w:rsidRPr="003E2FB5">
        <w:rPr>
          <w:rFonts w:eastAsiaTheme="minorEastAsia" w:cstheme="minorHAnsi"/>
          <w:color w:val="000000" w:themeColor="text1"/>
        </w:rPr>
        <w:t xml:space="preserve">, Tomasz Wilf, Alex </w:t>
      </w:r>
      <w:proofErr w:type="gramStart"/>
      <w:r w:rsidRPr="003E2FB5">
        <w:rPr>
          <w:rFonts w:eastAsiaTheme="minorEastAsia" w:cstheme="minorHAnsi"/>
          <w:color w:val="000000" w:themeColor="text1"/>
        </w:rPr>
        <w:t>Kay</w:t>
      </w:r>
      <w:proofErr w:type="gramEnd"/>
      <w:r w:rsidRPr="003E2FB5">
        <w:rPr>
          <w:rFonts w:eastAsiaTheme="minorEastAsia" w:cstheme="minorHAnsi"/>
          <w:color w:val="000000" w:themeColor="text1"/>
        </w:rPr>
        <w:t xml:space="preserve"> and team leader Kim Wainwright, from a</w:t>
      </w:r>
      <w:r w:rsidR="00C50D4F">
        <w:rPr>
          <w:rFonts w:eastAsiaTheme="minorEastAsia" w:cstheme="minorHAnsi"/>
          <w:color w:val="000000" w:themeColor="text1"/>
        </w:rPr>
        <w:t>n</w:t>
      </w:r>
      <w:r w:rsidRPr="003E2FB5">
        <w:rPr>
          <w:rFonts w:eastAsiaTheme="minorEastAsia" w:cstheme="minorHAnsi"/>
          <w:color w:val="000000" w:themeColor="text1"/>
        </w:rPr>
        <w:t xml:space="preserve"> Ambient Support’s Learning Disability Service in Lincolnshire. </w:t>
      </w:r>
    </w:p>
    <w:p w14:paraId="6274F858" w14:textId="77777777" w:rsidR="00F0518A" w:rsidRPr="003E2FB5" w:rsidRDefault="00F0518A" w:rsidP="00F0518A">
      <w:pPr>
        <w:rPr>
          <w:rFonts w:eastAsia="Calibri" w:cstheme="minorHAnsi"/>
          <w:color w:val="000000"/>
          <w:lang w:val="en-US"/>
        </w:rPr>
      </w:pPr>
    </w:p>
    <w:p w14:paraId="3C683A3C" w14:textId="77777777" w:rsidR="00F0518A" w:rsidRPr="003E2FB5" w:rsidRDefault="00F0518A" w:rsidP="00F0518A">
      <w:pPr>
        <w:rPr>
          <w:rFonts w:eastAsia="Calibri" w:cstheme="minorHAnsi"/>
          <w:color w:val="000000"/>
          <w:lang w:val="en-US"/>
        </w:rPr>
      </w:pPr>
      <w:r w:rsidRPr="003E2FB5">
        <w:rPr>
          <w:rFonts w:eastAsia="Calibri" w:cstheme="minorHAnsi"/>
          <w:color w:val="000000"/>
          <w:lang w:val="en-US"/>
        </w:rPr>
        <w:t> </w:t>
      </w:r>
    </w:p>
    <w:p w14:paraId="058EE9B7" w14:textId="77777777" w:rsidR="00F0518A" w:rsidRPr="003E2FB5" w:rsidRDefault="00F0518A" w:rsidP="00F0518A">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56A8C3C2" w14:textId="77777777" w:rsidR="00F0518A" w:rsidRPr="003E2FB5" w:rsidRDefault="00F0518A" w:rsidP="00F0518A">
      <w:pPr>
        <w:pStyle w:val="xmsonormal"/>
        <w:shd w:val="clear" w:color="auto" w:fill="FFFFFF"/>
        <w:spacing w:before="0" w:beforeAutospacing="0" w:after="0" w:afterAutospacing="0"/>
        <w:rPr>
          <w:rFonts w:asciiTheme="minorHAnsi" w:hAnsiTheme="minorHAnsi" w:cstheme="minorHAnsi"/>
          <w:b/>
          <w:bCs/>
          <w:color w:val="FF0000"/>
          <w:bdr w:val="none" w:sz="0" w:space="0" w:color="auto" w:frame="1"/>
        </w:rPr>
      </w:pPr>
      <w:r w:rsidRPr="003E2FB5">
        <w:rPr>
          <w:rFonts w:asciiTheme="minorHAnsi" w:eastAsiaTheme="minorEastAsia" w:hAnsiTheme="minorHAnsi" w:cstheme="minorHAnsi"/>
          <w:noProof/>
          <w:color w:val="000000" w:themeColor="text1"/>
        </w:rPr>
        <w:lastRenderedPageBreak/>
        <w:drawing>
          <wp:inline distT="0" distB="0" distL="0" distR="0" wp14:anchorId="512473FC" wp14:editId="28FA3CEA">
            <wp:extent cx="5241672" cy="3923414"/>
            <wp:effectExtent l="0" t="0" r="3810" b="1270"/>
            <wp:docPr id="1" name="Picture 1" descr="A picture containing outdoor, grass, clou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cloud,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75576" cy="3948791"/>
                    </a:xfrm>
                    <a:prstGeom prst="rect">
                      <a:avLst/>
                    </a:prstGeom>
                  </pic:spPr>
                </pic:pic>
              </a:graphicData>
            </a:graphic>
          </wp:inline>
        </w:drawing>
      </w:r>
    </w:p>
    <w:p w14:paraId="236ABEBF" w14:textId="6AFF80D0" w:rsidR="00F0518A" w:rsidRPr="00B75A9C" w:rsidRDefault="00F0518A" w:rsidP="00F0518A">
      <w:pPr>
        <w:pStyle w:val="xmsonormal"/>
        <w:shd w:val="clear" w:color="auto" w:fill="FFFFFF"/>
        <w:spacing w:before="0" w:beforeAutospacing="0" w:after="0" w:afterAutospacing="0"/>
        <w:rPr>
          <w:rFonts w:asciiTheme="minorHAnsi" w:hAnsiTheme="minorHAnsi" w:cstheme="minorHAnsi"/>
          <w:b/>
          <w:bCs/>
          <w:color w:val="000000" w:themeColor="text1"/>
          <w:sz w:val="22"/>
          <w:szCs w:val="22"/>
        </w:rPr>
      </w:pPr>
      <w:r w:rsidRPr="00B75A9C">
        <w:rPr>
          <w:rFonts w:asciiTheme="minorHAnsi" w:hAnsiTheme="minorHAnsi" w:cstheme="minorHAnsi"/>
          <w:b/>
          <w:bCs/>
          <w:color w:val="000000" w:themeColor="text1"/>
          <w:sz w:val="22"/>
          <w:szCs w:val="22"/>
          <w:bdr w:val="none" w:sz="0" w:space="0" w:color="auto" w:frame="1"/>
        </w:rPr>
        <w:t xml:space="preserve">Chris Walked the Wash with his Support Worker, </w:t>
      </w:r>
      <w:proofErr w:type="spellStart"/>
      <w:r w:rsidRPr="00B75A9C">
        <w:rPr>
          <w:rFonts w:asciiTheme="minorHAnsi" w:eastAsiaTheme="minorEastAsia" w:hAnsiTheme="minorHAnsi" w:cstheme="minorHAnsi"/>
          <w:b/>
          <w:bCs/>
          <w:color w:val="000000" w:themeColor="text1"/>
          <w:sz w:val="22"/>
          <w:szCs w:val="22"/>
        </w:rPr>
        <w:t>Sylwester</w:t>
      </w:r>
      <w:proofErr w:type="spellEnd"/>
      <w:r w:rsidRPr="00B75A9C">
        <w:rPr>
          <w:rFonts w:asciiTheme="minorHAnsi" w:eastAsiaTheme="minorEastAsia" w:hAnsiTheme="minorHAnsi" w:cstheme="minorHAnsi"/>
          <w:b/>
          <w:bCs/>
          <w:color w:val="000000" w:themeColor="text1"/>
          <w:sz w:val="22"/>
          <w:szCs w:val="22"/>
        </w:rPr>
        <w:t xml:space="preserve"> </w:t>
      </w:r>
      <w:r w:rsidRPr="00B75A9C">
        <w:rPr>
          <w:rFonts w:asciiTheme="minorHAnsi" w:hAnsiTheme="minorHAnsi" w:cstheme="minorHAnsi"/>
          <w:b/>
          <w:bCs/>
          <w:i/>
          <w:iCs/>
          <w:color w:val="000000" w:themeColor="text1"/>
          <w:sz w:val="22"/>
          <w:szCs w:val="22"/>
          <w:lang w:val="en-US"/>
        </w:rPr>
        <w:t>©Ambient Support</w:t>
      </w:r>
    </w:p>
    <w:p w14:paraId="45BDD609" w14:textId="1EC8E469" w:rsidR="00F0518A"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1BEF56BB" w14:textId="77777777" w:rsidR="00F0518A" w:rsidRPr="003E2FB5" w:rsidRDefault="00F0518A" w:rsidP="003E2FB5">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587CFF00" w14:textId="6F4FC412" w:rsidR="00434E70" w:rsidRPr="003E2FB5" w:rsidRDefault="00434E70" w:rsidP="003E2FB5">
      <w:pPr>
        <w:pStyle w:val="xmsonormal"/>
        <w:shd w:val="clear" w:color="auto" w:fill="FFFFFF"/>
        <w:spacing w:before="0" w:beforeAutospacing="0" w:after="0" w:afterAutospacing="0"/>
        <w:rPr>
          <w:rFonts w:asciiTheme="minorHAnsi" w:hAnsiTheme="minorHAnsi" w:cstheme="minorHAnsi"/>
          <w:b/>
          <w:bCs/>
          <w:i/>
          <w:iCs/>
          <w:color w:val="201F1E"/>
          <w:u w:val="single"/>
          <w:bdr w:val="none" w:sz="0" w:space="0" w:color="auto" w:frame="1"/>
        </w:rPr>
      </w:pPr>
      <w:r w:rsidRPr="003E2FB5">
        <w:rPr>
          <w:rFonts w:asciiTheme="minorHAnsi" w:hAnsiTheme="minorHAnsi" w:cstheme="minorHAnsi"/>
          <w:b/>
          <w:bCs/>
          <w:color w:val="201F1E"/>
          <w:u w:val="single"/>
          <w:bdr w:val="none" w:sz="0" w:space="0" w:color="auto" w:frame="1"/>
        </w:rPr>
        <w:t xml:space="preserve">RICHARD’S ART </w:t>
      </w:r>
    </w:p>
    <w:p w14:paraId="2FF17E7E" w14:textId="5E8E7506" w:rsidR="00C46548" w:rsidRPr="003E2FB5" w:rsidRDefault="00C46548" w:rsidP="003E2FB5">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731CC8EF" w14:textId="600EB621" w:rsidR="00C46548" w:rsidRPr="003E2FB5" w:rsidRDefault="00C46548" w:rsidP="003E2FB5">
      <w:pPr>
        <w:rPr>
          <w:rFonts w:cstheme="minorHAnsi"/>
          <w:color w:val="000000" w:themeColor="text1"/>
          <w:lang w:val="en-US"/>
        </w:rPr>
      </w:pPr>
      <w:r w:rsidRPr="003E2FB5">
        <w:rPr>
          <w:rFonts w:eastAsia="Calibri" w:cstheme="minorHAnsi"/>
          <w:color w:val="000000"/>
          <w:lang w:val="en-US"/>
        </w:rPr>
        <w:t xml:space="preserve">Richard with Down’s Syndrome created a football shield using hundreds of tiny beads to celebrate his beloved Norwich City Football Club </w:t>
      </w:r>
      <w:r w:rsidR="003E2FB5">
        <w:rPr>
          <w:rFonts w:eastAsia="Calibri" w:cstheme="minorHAnsi"/>
          <w:color w:val="000000"/>
          <w:lang w:val="en-US"/>
        </w:rPr>
        <w:t xml:space="preserve">and </w:t>
      </w:r>
      <w:r w:rsidRPr="003E2FB5">
        <w:rPr>
          <w:rFonts w:eastAsia="Calibri" w:cstheme="minorHAnsi"/>
          <w:color w:val="000000"/>
          <w:lang w:val="en-US"/>
        </w:rPr>
        <w:t>to raise awareness of the benefits of using art to promote wellbeing. Richar</w:t>
      </w:r>
      <w:r w:rsidR="005A2737" w:rsidRPr="003E2FB5">
        <w:rPr>
          <w:rFonts w:eastAsia="Calibri" w:cstheme="minorHAnsi"/>
          <w:color w:val="000000"/>
          <w:lang w:val="en-US"/>
        </w:rPr>
        <w:t>d</w:t>
      </w:r>
      <w:r w:rsidRPr="003E2FB5">
        <w:rPr>
          <w:rFonts w:eastAsia="Calibri" w:cstheme="minorHAnsi"/>
          <w:color w:val="000000"/>
          <w:lang w:val="en-US"/>
        </w:rPr>
        <w:t xml:space="preserve"> lives in a supported living service</w:t>
      </w:r>
      <w:r w:rsidR="008B5F91" w:rsidRPr="003E2FB5">
        <w:rPr>
          <w:rFonts w:eastAsia="Calibri" w:cstheme="minorHAnsi"/>
          <w:color w:val="000000"/>
          <w:lang w:val="en-US"/>
        </w:rPr>
        <w:t xml:space="preserve"> and</w:t>
      </w:r>
      <w:r w:rsidRPr="003E2FB5">
        <w:rPr>
          <w:rFonts w:eastAsia="Calibri" w:cstheme="minorHAnsi"/>
          <w:color w:val="000000"/>
          <w:lang w:val="en-US"/>
        </w:rPr>
        <w:t xml:space="preserve"> took many hours to make the piece which features Norwich City’s famous ‘Canary’ </w:t>
      </w:r>
      <w:r w:rsidR="005A2737" w:rsidRPr="003E2FB5">
        <w:rPr>
          <w:rFonts w:eastAsia="Calibri" w:cstheme="minorHAnsi"/>
          <w:color w:val="000000"/>
          <w:lang w:val="en-US"/>
        </w:rPr>
        <w:t>- he</w:t>
      </w:r>
      <w:r w:rsidRPr="003E2FB5">
        <w:rPr>
          <w:rFonts w:eastAsia="Calibri" w:cstheme="minorHAnsi"/>
          <w:color w:val="000000"/>
          <w:lang w:val="en-US"/>
        </w:rPr>
        <w:t xml:space="preserve"> want</w:t>
      </w:r>
      <w:r w:rsidR="005A2737" w:rsidRPr="003E2FB5">
        <w:rPr>
          <w:rFonts w:eastAsia="Calibri" w:cstheme="minorHAnsi"/>
          <w:color w:val="000000"/>
          <w:lang w:val="en-US"/>
        </w:rPr>
        <w:t>ed</w:t>
      </w:r>
      <w:r w:rsidRPr="003E2FB5">
        <w:rPr>
          <w:rFonts w:eastAsia="Calibri" w:cstheme="minorHAnsi"/>
          <w:color w:val="000000"/>
          <w:lang w:val="en-US"/>
        </w:rPr>
        <w:t xml:space="preserve"> to share his love of art to encourage others in the Learning Disability community to take up the hobby. </w:t>
      </w:r>
      <w:r w:rsidRPr="003E2FB5">
        <w:rPr>
          <w:rFonts w:cstheme="minorHAnsi"/>
          <w:color w:val="000000" w:themeColor="text1"/>
          <w:lang w:val="en-US"/>
        </w:rPr>
        <w:t xml:space="preserve">Richard, who turns 65 in December, has been supported by Ambient since 2009 and has attended a day service three days a week for 15 years at Norfolk and Norwich SEND Association (NANSA). The </w:t>
      </w:r>
      <w:proofErr w:type="spellStart"/>
      <w:r w:rsidRPr="003E2FB5">
        <w:rPr>
          <w:rFonts w:cstheme="minorHAnsi"/>
          <w:color w:val="000000" w:themeColor="text1"/>
          <w:lang w:val="en-US"/>
        </w:rPr>
        <w:t>organisations</w:t>
      </w:r>
      <w:proofErr w:type="spellEnd"/>
      <w:r w:rsidRPr="003E2FB5">
        <w:rPr>
          <w:rFonts w:cstheme="minorHAnsi"/>
          <w:color w:val="000000" w:themeColor="text1"/>
          <w:lang w:val="en-US"/>
        </w:rPr>
        <w:t xml:space="preserve"> work in partnership to ensure that Richard’s love of art is nurtured and </w:t>
      </w:r>
      <w:proofErr w:type="gramStart"/>
      <w:r w:rsidRPr="003E2FB5">
        <w:rPr>
          <w:rFonts w:cstheme="minorHAnsi"/>
          <w:color w:val="000000" w:themeColor="text1"/>
          <w:lang w:val="en-US"/>
        </w:rPr>
        <w:t>developed</w:t>
      </w:r>
      <w:proofErr w:type="gramEnd"/>
      <w:r w:rsidR="00E40AC2" w:rsidRPr="003E2FB5">
        <w:rPr>
          <w:rFonts w:cstheme="minorHAnsi"/>
          <w:color w:val="000000" w:themeColor="text1"/>
          <w:lang w:val="en-US"/>
        </w:rPr>
        <w:t xml:space="preserve"> and he s</w:t>
      </w:r>
      <w:r w:rsidRPr="003E2FB5">
        <w:rPr>
          <w:rFonts w:cstheme="minorHAnsi"/>
          <w:color w:val="000000" w:themeColor="text1"/>
          <w:lang w:val="en-US"/>
        </w:rPr>
        <w:t>pend</w:t>
      </w:r>
      <w:r w:rsidR="00E40AC2" w:rsidRPr="003E2FB5">
        <w:rPr>
          <w:rFonts w:cstheme="minorHAnsi"/>
          <w:color w:val="000000" w:themeColor="text1"/>
          <w:lang w:val="en-US"/>
        </w:rPr>
        <w:t>s</w:t>
      </w:r>
      <w:r w:rsidRPr="003E2FB5">
        <w:rPr>
          <w:rFonts w:cstheme="minorHAnsi"/>
          <w:color w:val="000000" w:themeColor="text1"/>
          <w:lang w:val="en-US"/>
        </w:rPr>
        <w:t xml:space="preserve"> up to 18 hours a week working on his art at the day service, </w:t>
      </w:r>
      <w:r w:rsidR="00E40AC2" w:rsidRPr="003E2FB5">
        <w:rPr>
          <w:rFonts w:cstheme="minorHAnsi"/>
          <w:color w:val="000000" w:themeColor="text1"/>
          <w:lang w:val="en-US"/>
        </w:rPr>
        <w:t>which</w:t>
      </w:r>
      <w:r w:rsidRPr="003E2FB5">
        <w:rPr>
          <w:rFonts w:cstheme="minorHAnsi"/>
          <w:color w:val="000000" w:themeColor="text1"/>
          <w:lang w:val="en-US"/>
        </w:rPr>
        <w:t xml:space="preserve"> helps Richard’s wellbeing and mental health.</w:t>
      </w:r>
    </w:p>
    <w:p w14:paraId="20481201" w14:textId="07E76C3C" w:rsidR="00E40AC2" w:rsidRPr="003E2FB5" w:rsidRDefault="00E40AC2" w:rsidP="003E2FB5">
      <w:pPr>
        <w:rPr>
          <w:rFonts w:cstheme="minorHAnsi"/>
          <w:color w:val="000000" w:themeColor="text1"/>
          <w:lang w:val="en-US"/>
        </w:rPr>
      </w:pPr>
    </w:p>
    <w:p w14:paraId="7E4FD22C" w14:textId="77777777" w:rsidR="003E2FB5" w:rsidRPr="003E2FB5" w:rsidRDefault="003E2FB5" w:rsidP="003E2FB5">
      <w:pPr>
        <w:rPr>
          <w:rFonts w:eastAsia="Calibri" w:cstheme="minorHAnsi"/>
        </w:rPr>
      </w:pPr>
      <w:r w:rsidRPr="003E2FB5">
        <w:rPr>
          <w:rFonts w:eastAsia="Calibri" w:cstheme="minorHAnsi"/>
          <w:noProof/>
        </w:rPr>
        <w:lastRenderedPageBreak/>
        <w:drawing>
          <wp:inline distT="0" distB="0" distL="0" distR="0" wp14:anchorId="21C8C526" wp14:editId="6CDD0609">
            <wp:extent cx="2923953" cy="5098133"/>
            <wp:effectExtent l="0" t="0" r="0" b="0"/>
            <wp:docPr id="10" name="Picture 10" descr="A person holding a green sign with a bir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green sign with a bird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3874" cy="5150303"/>
                    </a:xfrm>
                    <a:prstGeom prst="rect">
                      <a:avLst/>
                    </a:prstGeom>
                  </pic:spPr>
                </pic:pic>
              </a:graphicData>
            </a:graphic>
          </wp:inline>
        </w:drawing>
      </w:r>
    </w:p>
    <w:p w14:paraId="573EDD9D" w14:textId="77777777" w:rsidR="003E2FB5" w:rsidRPr="00B75A9C" w:rsidRDefault="003E2FB5" w:rsidP="003E2FB5">
      <w:pPr>
        <w:rPr>
          <w:rFonts w:cstheme="minorHAnsi"/>
          <w:b/>
          <w:bCs/>
          <w:i/>
          <w:iCs/>
          <w:color w:val="000000" w:themeColor="text1"/>
          <w:sz w:val="22"/>
          <w:szCs w:val="22"/>
          <w:lang w:val="en-US"/>
        </w:rPr>
      </w:pPr>
      <w:r w:rsidRPr="00B75A9C">
        <w:rPr>
          <w:rFonts w:cstheme="minorHAnsi"/>
          <w:b/>
          <w:bCs/>
          <w:i/>
          <w:iCs/>
          <w:color w:val="000000" w:themeColor="text1"/>
          <w:sz w:val="22"/>
          <w:szCs w:val="22"/>
          <w:lang w:val="en-US"/>
        </w:rPr>
        <w:t>Richard’s Canary was created using hundreds of tiny beads ©Ambient Support</w:t>
      </w:r>
    </w:p>
    <w:p w14:paraId="542FF24B" w14:textId="77777777" w:rsidR="00E40AC2" w:rsidRPr="003E2FB5" w:rsidRDefault="00E40AC2" w:rsidP="003E2FB5">
      <w:pPr>
        <w:rPr>
          <w:rFonts w:cstheme="minorHAnsi"/>
          <w:color w:val="000000" w:themeColor="text1"/>
          <w:lang w:val="en-US"/>
        </w:rPr>
      </w:pPr>
    </w:p>
    <w:p w14:paraId="16D9E49B" w14:textId="77777777" w:rsidR="00F0518A" w:rsidRDefault="00F0518A" w:rsidP="00F0518A">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p>
    <w:p w14:paraId="5026E115" w14:textId="365B12DE" w:rsidR="00563D88" w:rsidRDefault="00F0518A" w:rsidP="003E2FB5">
      <w:pPr>
        <w:rPr>
          <w:rFonts w:cstheme="minorHAnsi"/>
        </w:rPr>
      </w:pPr>
      <w:r w:rsidRPr="003E2FB5">
        <w:rPr>
          <w:rFonts w:eastAsia="Times New Roman" w:cstheme="minorHAnsi"/>
          <w:color w:val="201F1E"/>
          <w:bdr w:val="none" w:sz="0" w:space="0" w:color="auto" w:frame="1"/>
          <w:lang w:eastAsia="en-GB"/>
        </w:rPr>
        <w:t xml:space="preserve">Find out more at </w:t>
      </w:r>
      <w:hyperlink r:id="rId17" w:history="1">
        <w:r w:rsidRPr="003E2FB5">
          <w:rPr>
            <w:rStyle w:val="Hyperlink"/>
            <w:rFonts w:eastAsia="Times New Roman" w:cstheme="minorHAnsi"/>
            <w:bdr w:val="none" w:sz="0" w:space="0" w:color="auto" w:frame="1"/>
            <w:lang w:eastAsia="en-GB"/>
          </w:rPr>
          <w:t>www.ambient.org.uk</w:t>
        </w:r>
      </w:hyperlink>
      <w:r w:rsidRPr="003E2FB5">
        <w:rPr>
          <w:rFonts w:eastAsia="Times New Roman" w:cstheme="minorHAnsi"/>
          <w:color w:val="201F1E"/>
          <w:bdr w:val="none" w:sz="0" w:space="0" w:color="auto" w:frame="1"/>
          <w:lang w:eastAsia="en-GB"/>
        </w:rPr>
        <w:t xml:space="preserve"> </w:t>
      </w:r>
    </w:p>
    <w:p w14:paraId="26369409" w14:textId="77777777" w:rsidR="00F0518A" w:rsidRPr="003E2FB5" w:rsidRDefault="00F0518A" w:rsidP="003E2FB5">
      <w:pPr>
        <w:rPr>
          <w:rFonts w:cstheme="minorHAnsi"/>
        </w:rPr>
      </w:pPr>
    </w:p>
    <w:p w14:paraId="2B3F6D20" w14:textId="77777777" w:rsidR="00563D88" w:rsidRPr="003E2FB5" w:rsidRDefault="00563D88" w:rsidP="003E2FB5">
      <w:pPr>
        <w:pStyle w:val="xxmsonormal"/>
        <w:shd w:val="clear" w:color="auto" w:fill="FFFFFF"/>
        <w:spacing w:before="0" w:beforeAutospacing="0" w:after="0" w:afterAutospacing="0"/>
        <w:jc w:val="center"/>
        <w:textAlignment w:val="baseline"/>
        <w:rPr>
          <w:rFonts w:asciiTheme="minorHAnsi" w:eastAsiaTheme="minorHAnsi" w:hAnsiTheme="minorHAnsi" w:cstheme="minorHAnsi"/>
          <w:b/>
          <w:i/>
          <w:iCs/>
          <w:lang w:val="en-US" w:eastAsia="en-US"/>
        </w:rPr>
      </w:pPr>
      <w:r w:rsidRPr="003E2FB5">
        <w:rPr>
          <w:rFonts w:asciiTheme="minorHAnsi" w:eastAsiaTheme="minorHAnsi" w:hAnsiTheme="minorHAnsi" w:cstheme="minorHAnsi"/>
          <w:b/>
          <w:i/>
          <w:iCs/>
          <w:lang w:val="en-US" w:eastAsia="en-US"/>
        </w:rPr>
        <w:t>~ENDS~</w:t>
      </w:r>
    </w:p>
    <w:p w14:paraId="7FB2C85F" w14:textId="77777777" w:rsidR="00BA39CF" w:rsidRPr="003E2FB5" w:rsidRDefault="00BA39CF" w:rsidP="003E2FB5">
      <w:pPr>
        <w:jc w:val="center"/>
        <w:rPr>
          <w:rFonts w:cstheme="minorHAnsi"/>
        </w:rPr>
      </w:pPr>
    </w:p>
    <w:p w14:paraId="2BA1F7F9" w14:textId="77777777" w:rsidR="00BA39CF" w:rsidRPr="003E2FB5" w:rsidRDefault="00BA39CF" w:rsidP="003E2FB5">
      <w:pPr>
        <w:pStyle w:val="xxmsonormal"/>
        <w:shd w:val="clear" w:color="auto" w:fill="FFFFFF"/>
        <w:spacing w:before="0" w:beforeAutospacing="0" w:after="0" w:afterAutospacing="0"/>
        <w:textAlignment w:val="baseline"/>
        <w:rPr>
          <w:rFonts w:asciiTheme="minorHAnsi" w:eastAsiaTheme="minorHAnsi" w:hAnsiTheme="minorHAnsi" w:cstheme="minorHAnsi"/>
          <w:b/>
          <w:i/>
          <w:iCs/>
          <w:lang w:val="en-US" w:eastAsia="en-US"/>
        </w:rPr>
      </w:pPr>
    </w:p>
    <w:p w14:paraId="25ECFF36" w14:textId="1E53256B" w:rsidR="00563D88" w:rsidRPr="003E2FB5" w:rsidRDefault="00563D88" w:rsidP="003E2FB5">
      <w:pPr>
        <w:pStyle w:val="xxmsonormal0"/>
        <w:shd w:val="clear" w:color="auto" w:fill="FFFFFF"/>
        <w:spacing w:before="0" w:beforeAutospacing="0" w:after="0" w:afterAutospacing="0"/>
        <w:rPr>
          <w:rFonts w:asciiTheme="minorHAnsi" w:hAnsiTheme="minorHAnsi" w:cstheme="minorHAnsi"/>
          <w:i/>
          <w:iCs/>
          <w:color w:val="201F1E"/>
          <w:bdr w:val="none" w:sz="0" w:space="0" w:color="auto" w:frame="1"/>
        </w:rPr>
      </w:pPr>
      <w:r w:rsidRPr="003E2FB5">
        <w:rPr>
          <w:rFonts w:asciiTheme="minorHAnsi" w:hAnsiTheme="minorHAnsi" w:cstheme="minorHAnsi"/>
          <w:i/>
          <w:iCs/>
          <w:color w:val="201F1E"/>
          <w:bdr w:val="none" w:sz="0" w:space="0" w:color="auto" w:frame="1"/>
        </w:rPr>
        <w:t xml:space="preserve">For more information, images or comment please contact </w:t>
      </w:r>
      <w:hyperlink r:id="rId18" w:history="1">
        <w:r w:rsidRPr="003E2FB5">
          <w:rPr>
            <w:rFonts w:asciiTheme="minorHAnsi" w:hAnsiTheme="minorHAnsi" w:cstheme="minorHAnsi"/>
            <w:i/>
            <w:iCs/>
            <w:color w:val="201F1E"/>
            <w:bdr w:val="none" w:sz="0" w:space="0" w:color="auto" w:frame="1"/>
          </w:rPr>
          <w:t>kathy@pr4.com</w:t>
        </w:r>
      </w:hyperlink>
      <w:r w:rsidR="00A81308" w:rsidRPr="003E2FB5">
        <w:rPr>
          <w:rFonts w:asciiTheme="minorHAnsi" w:hAnsiTheme="minorHAnsi" w:cstheme="minorHAnsi"/>
          <w:i/>
          <w:iCs/>
          <w:color w:val="201F1E"/>
          <w:bdr w:val="none" w:sz="0" w:space="0" w:color="auto" w:frame="1"/>
        </w:rPr>
        <w:t xml:space="preserve"> 07788 272 009</w:t>
      </w:r>
    </w:p>
    <w:p w14:paraId="0C8C8D0D" w14:textId="77777777" w:rsidR="00563D88" w:rsidRPr="003E2FB5" w:rsidRDefault="00563D88" w:rsidP="003E2FB5">
      <w:pPr>
        <w:rPr>
          <w:rFonts w:cstheme="minorHAnsi"/>
          <w:b/>
        </w:rPr>
      </w:pPr>
    </w:p>
    <w:p w14:paraId="31279A59" w14:textId="77777777" w:rsidR="00B51A00" w:rsidRPr="003E2FB5" w:rsidRDefault="00B51A00" w:rsidP="003E2FB5">
      <w:pPr>
        <w:rPr>
          <w:rFonts w:cstheme="minorHAnsi"/>
          <w:color w:val="000000" w:themeColor="text1"/>
        </w:rPr>
      </w:pPr>
      <w:r w:rsidRPr="003E2FB5">
        <w:rPr>
          <w:rFonts w:cstheme="minorHAnsi"/>
          <w:b/>
          <w:bCs/>
          <w:color w:val="000000" w:themeColor="text1"/>
        </w:rPr>
        <w:t>Notes to Editors: </w:t>
      </w:r>
    </w:p>
    <w:p w14:paraId="5759132F" w14:textId="77777777" w:rsidR="00B51A00" w:rsidRPr="003E2FB5" w:rsidRDefault="00B51A00" w:rsidP="003E2FB5">
      <w:pPr>
        <w:rPr>
          <w:rFonts w:cstheme="minorHAnsi"/>
          <w:color w:val="000000" w:themeColor="text1"/>
        </w:rPr>
      </w:pPr>
      <w:r w:rsidRPr="003E2FB5">
        <w:rPr>
          <w:rFonts w:cstheme="minorHAnsi"/>
          <w:b/>
          <w:bCs/>
          <w:color w:val="000000" w:themeColor="text1"/>
        </w:rPr>
        <w:t>About Ambient Support: </w:t>
      </w:r>
      <w:hyperlink r:id="rId19" w:tgtFrame="_blank" w:tooltip="http://www.ambient.org.uk/" w:history="1">
        <w:r w:rsidRPr="003E2FB5">
          <w:rPr>
            <w:rStyle w:val="Hyperlink"/>
            <w:rFonts w:cstheme="minorHAnsi"/>
            <w:color w:val="000000" w:themeColor="text1"/>
          </w:rPr>
          <w:t>www.ambient.org.uk</w:t>
        </w:r>
      </w:hyperlink>
      <w:r w:rsidRPr="003E2FB5">
        <w:rPr>
          <w:rFonts w:cstheme="minorHAnsi"/>
          <w:color w:val="000000" w:themeColor="text1"/>
        </w:rPr>
        <w:t>  </w:t>
      </w:r>
      <w:r w:rsidRPr="003E2FB5">
        <w:rPr>
          <w:rFonts w:cstheme="minorHAnsi"/>
          <w:color w:val="000000" w:themeColor="text1"/>
          <w:u w:val="single"/>
        </w:rPr>
        <w:t>@ambientsupport </w:t>
      </w:r>
    </w:p>
    <w:p w14:paraId="0F41DD86"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Ambient Support is one of the Top 20 generic Not-For-Profit Health &amp; Social Care Providers in the UK</w:t>
      </w:r>
    </w:p>
    <w:p w14:paraId="6CDC2349"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They deliver services that meet the needs of some of the most vulnerable adults in society</w:t>
      </w:r>
    </w:p>
    <w:p w14:paraId="54429DE8"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Operating in 110+ locations, they provide over 30 thousand hours of care to people on a weekly basis to support a range of needs due to the ageing process, learning disability or mental illness</w:t>
      </w:r>
    </w:p>
    <w:p w14:paraId="1AB0A6D3" w14:textId="77777777" w:rsidR="00B51A00" w:rsidRPr="003E2FB5" w:rsidRDefault="00B51A00" w:rsidP="003E2FB5">
      <w:pPr>
        <w:numPr>
          <w:ilvl w:val="0"/>
          <w:numId w:val="4"/>
        </w:numPr>
        <w:rPr>
          <w:rFonts w:cstheme="minorHAnsi"/>
          <w:color w:val="000000" w:themeColor="text1"/>
        </w:rPr>
      </w:pPr>
      <w:r w:rsidRPr="003E2FB5">
        <w:rPr>
          <w:rFonts w:cstheme="minorHAnsi"/>
          <w:b/>
          <w:bCs/>
          <w:color w:val="000000" w:themeColor="text1"/>
        </w:rPr>
        <w:lastRenderedPageBreak/>
        <w:t>Ambient is certified as a Great Place to Work</w:t>
      </w:r>
      <w:r w:rsidRPr="003E2FB5">
        <w:rPr>
          <w:rStyle w:val="apple-converted-space"/>
          <w:rFonts w:cstheme="minorHAnsi"/>
          <w:color w:val="000000" w:themeColor="text1"/>
        </w:rPr>
        <w:t> </w:t>
      </w:r>
      <w:r w:rsidRPr="003E2FB5">
        <w:rPr>
          <w:rFonts w:cstheme="minorHAnsi"/>
          <w:color w:val="000000" w:themeColor="text1"/>
        </w:rPr>
        <w:t>following an in-depth survey of staff in October 2022.</w:t>
      </w:r>
      <w:r w:rsidRPr="003E2FB5">
        <w:rPr>
          <w:rStyle w:val="apple-converted-space"/>
          <w:rFonts w:cstheme="minorHAnsi"/>
          <w:color w:val="000000" w:themeColor="text1"/>
        </w:rPr>
        <w:t> </w:t>
      </w:r>
      <w:r w:rsidRPr="003E2FB5">
        <w:rPr>
          <w:rFonts w:cstheme="minorHAnsi"/>
          <w:color w:val="000000" w:themeColor="text1"/>
        </w:rPr>
        <w:t>Survey findings showed that</w:t>
      </w:r>
      <w:r w:rsidRPr="003E2FB5">
        <w:rPr>
          <w:rFonts w:cstheme="minorHAnsi"/>
          <w:b/>
          <w:bCs/>
          <w:color w:val="000000" w:themeColor="text1"/>
        </w:rPr>
        <w:t> 84%</w:t>
      </w:r>
      <w:r w:rsidRPr="003E2FB5">
        <w:rPr>
          <w:rFonts w:cstheme="minorHAnsi"/>
          <w:color w:val="000000" w:themeColor="text1"/>
        </w:rPr>
        <w:t> said they felt they made a difference and were proud of what they accomplished. Whilst almost </w:t>
      </w:r>
      <w:r w:rsidRPr="003E2FB5">
        <w:rPr>
          <w:rFonts w:cstheme="minorHAnsi"/>
          <w:b/>
          <w:bCs/>
          <w:color w:val="000000" w:themeColor="text1"/>
        </w:rPr>
        <w:t>90%</w:t>
      </w:r>
      <w:r w:rsidRPr="003E2FB5">
        <w:rPr>
          <w:rFonts w:cstheme="minorHAnsi"/>
          <w:color w:val="000000" w:themeColor="text1"/>
        </w:rPr>
        <w:t> said they are treated fairly, regardless of age, race, or sexual orientation. Similarly, </w:t>
      </w:r>
      <w:r w:rsidRPr="003E2FB5">
        <w:rPr>
          <w:rFonts w:cstheme="minorHAnsi"/>
          <w:b/>
          <w:bCs/>
          <w:color w:val="000000" w:themeColor="text1"/>
        </w:rPr>
        <w:t>83%</w:t>
      </w:r>
      <w:r w:rsidRPr="003E2FB5">
        <w:rPr>
          <w:rFonts w:cstheme="minorHAnsi"/>
          <w:color w:val="000000" w:themeColor="text1"/>
        </w:rPr>
        <w:t> of employees said that when they joined Ambient, they were made to feel welcome</w:t>
      </w:r>
    </w:p>
    <w:p w14:paraId="05FCA274"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Ambient’s range of quality specialist services are delivered by dedicated, professional, and passionate staff and their success is built on supporting people to live a full and meaningful life </w:t>
      </w:r>
    </w:p>
    <w:p w14:paraId="47F0FFA7"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Latest results from Ambient Support’s 2022- People We Support Satisfaction Survey show:</w:t>
      </w:r>
      <w:r w:rsidRPr="003E2FB5">
        <w:rPr>
          <w:rFonts w:cstheme="minorHAnsi"/>
          <w:color w:val="000000" w:themeColor="text1"/>
        </w:rPr>
        <w:br/>
      </w:r>
      <w:r w:rsidRPr="003E2FB5">
        <w:rPr>
          <w:rFonts w:cstheme="minorHAnsi"/>
          <w:b/>
          <w:bCs/>
          <w:color w:val="000000" w:themeColor="text1"/>
        </w:rPr>
        <w:t>82% believe that Ambient supports them to live their life in the way they want to and 85% say we have helped make their lives better since support them.</w:t>
      </w:r>
      <w:r w:rsidRPr="003E2FB5">
        <w:rPr>
          <w:rFonts w:cstheme="minorHAnsi"/>
          <w:color w:val="000000" w:themeColor="text1"/>
        </w:rPr>
        <w:t>​ </w:t>
      </w:r>
      <w:r w:rsidRPr="003E2FB5">
        <w:rPr>
          <w:rFonts w:cstheme="minorHAnsi"/>
          <w:b/>
          <w:bCs/>
          <w:color w:val="000000" w:themeColor="text1"/>
        </w:rPr>
        <w:t>A total of 82% of people would tell others that they like Ambient</w:t>
      </w:r>
    </w:p>
    <w:p w14:paraId="038C7666"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 xml:space="preserve">Ambient currently supports around 950+ people across the UK in </w:t>
      </w:r>
      <w:proofErr w:type="gramStart"/>
      <w:r w:rsidRPr="003E2FB5">
        <w:rPr>
          <w:rFonts w:cstheme="minorHAnsi"/>
          <w:color w:val="000000" w:themeColor="text1"/>
        </w:rPr>
        <w:t>a number of</w:t>
      </w:r>
      <w:proofErr w:type="gramEnd"/>
      <w:r w:rsidRPr="003E2FB5">
        <w:rPr>
          <w:rFonts w:cstheme="minorHAnsi"/>
          <w:color w:val="000000" w:themeColor="text1"/>
        </w:rPr>
        <w:t xml:space="preserve"> care settings</w:t>
      </w:r>
    </w:p>
    <w:p w14:paraId="3EA6DA88"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Ambient can also help young adults who are transitioning from Children’s to Adult Learning Disability Services</w:t>
      </w:r>
    </w:p>
    <w:p w14:paraId="69A489A7" w14:textId="77777777" w:rsidR="00B51A00" w:rsidRPr="003E2FB5" w:rsidRDefault="00B51A00" w:rsidP="003E2FB5">
      <w:pPr>
        <w:numPr>
          <w:ilvl w:val="0"/>
          <w:numId w:val="4"/>
        </w:numPr>
        <w:rPr>
          <w:rFonts w:cstheme="minorHAnsi"/>
          <w:color w:val="000000" w:themeColor="text1"/>
        </w:rPr>
      </w:pPr>
      <w:r w:rsidRPr="003E2FB5">
        <w:rPr>
          <w:rFonts w:cstheme="minorHAnsi"/>
          <w:color w:val="000000" w:themeColor="text1"/>
        </w:rPr>
        <w:t xml:space="preserve">Ambient Support partners with </w:t>
      </w:r>
      <w:proofErr w:type="spellStart"/>
      <w:r w:rsidRPr="003E2FB5">
        <w:rPr>
          <w:rFonts w:cstheme="minorHAnsi"/>
          <w:color w:val="000000" w:themeColor="text1"/>
        </w:rPr>
        <w:t>EasyFundraising</w:t>
      </w:r>
      <w:proofErr w:type="spellEnd"/>
      <w:r w:rsidRPr="003E2FB5">
        <w:rPr>
          <w:rFonts w:cstheme="minorHAnsi"/>
          <w:color w:val="000000" w:themeColor="text1"/>
        </w:rPr>
        <w:t xml:space="preserve"> which allows people to turn their everyday online shopping purchases into donation funds for the charity, without costing extra money. Find out more </w:t>
      </w:r>
      <w:hyperlink r:id="rId20" w:history="1">
        <w:r w:rsidRPr="003E2FB5">
          <w:rPr>
            <w:rStyle w:val="Hyperlink"/>
            <w:rFonts w:cstheme="minorHAnsi"/>
            <w:color w:val="000000" w:themeColor="text1"/>
          </w:rPr>
          <w:t>HERE</w:t>
        </w:r>
      </w:hyperlink>
      <w:r w:rsidRPr="003E2FB5">
        <w:rPr>
          <w:rFonts w:cstheme="minorHAnsi"/>
          <w:color w:val="000000" w:themeColor="text1"/>
        </w:rPr>
        <w:t xml:space="preserve"> and visit </w:t>
      </w:r>
      <w:proofErr w:type="spellStart"/>
      <w:r w:rsidRPr="003E2FB5">
        <w:rPr>
          <w:rFonts w:cstheme="minorHAnsi"/>
          <w:color w:val="000000" w:themeColor="text1"/>
        </w:rPr>
        <w:t>Ambient’s</w:t>
      </w:r>
      <w:proofErr w:type="spellEnd"/>
      <w:r w:rsidRPr="003E2FB5">
        <w:rPr>
          <w:rFonts w:cstheme="minorHAnsi"/>
          <w:color w:val="000000" w:themeColor="text1"/>
        </w:rPr>
        <w:t xml:space="preserve"> </w:t>
      </w:r>
      <w:proofErr w:type="spellStart"/>
      <w:r w:rsidRPr="003E2FB5">
        <w:rPr>
          <w:rFonts w:cstheme="minorHAnsi"/>
          <w:color w:val="000000" w:themeColor="text1"/>
        </w:rPr>
        <w:t>EasyFundraising</w:t>
      </w:r>
      <w:proofErr w:type="spellEnd"/>
      <w:r w:rsidRPr="003E2FB5">
        <w:rPr>
          <w:rFonts w:cstheme="minorHAnsi"/>
          <w:color w:val="000000" w:themeColor="text1"/>
        </w:rPr>
        <w:t xml:space="preserve"> link </w:t>
      </w:r>
      <w:hyperlink r:id="rId21" w:history="1">
        <w:r w:rsidRPr="003E2FB5">
          <w:rPr>
            <w:rStyle w:val="Hyperlink"/>
            <w:rFonts w:cstheme="minorHAnsi"/>
            <w:color w:val="000000" w:themeColor="text1"/>
          </w:rPr>
          <w:t>HERE</w:t>
        </w:r>
      </w:hyperlink>
    </w:p>
    <w:p w14:paraId="51D6747B" w14:textId="77777777" w:rsidR="00563D88" w:rsidRPr="003E2FB5" w:rsidRDefault="00563D88" w:rsidP="003E2FB5">
      <w:pPr>
        <w:pStyle w:val="xmsonormal"/>
        <w:shd w:val="clear" w:color="auto" w:fill="FFFFFF"/>
        <w:spacing w:before="0" w:beforeAutospacing="0" w:after="0" w:afterAutospacing="0"/>
        <w:rPr>
          <w:rFonts w:asciiTheme="minorHAnsi" w:hAnsiTheme="minorHAnsi" w:cstheme="minorHAnsi"/>
        </w:rPr>
      </w:pPr>
    </w:p>
    <w:sectPr w:rsidR="00563D88" w:rsidRPr="003E2F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4C43C" w14:textId="77777777" w:rsidR="008B5F43" w:rsidRDefault="008B5F43" w:rsidP="00AD2915">
      <w:r>
        <w:separator/>
      </w:r>
    </w:p>
  </w:endnote>
  <w:endnote w:type="continuationSeparator" w:id="0">
    <w:p w14:paraId="2E101EFA" w14:textId="77777777" w:rsidR="008B5F43" w:rsidRDefault="008B5F43" w:rsidP="00AD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809B0" w14:textId="77777777" w:rsidR="008B5F43" w:rsidRDefault="008B5F43" w:rsidP="00AD2915">
      <w:r>
        <w:separator/>
      </w:r>
    </w:p>
  </w:footnote>
  <w:footnote w:type="continuationSeparator" w:id="0">
    <w:p w14:paraId="0F9C870D" w14:textId="77777777" w:rsidR="008B5F43" w:rsidRDefault="008B5F43" w:rsidP="00AD29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21B59"/>
    <w:multiLevelType w:val="multilevel"/>
    <w:tmpl w:val="9E64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E4654F"/>
    <w:multiLevelType w:val="hybridMultilevel"/>
    <w:tmpl w:val="CCB0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B82EA9"/>
    <w:multiLevelType w:val="hybridMultilevel"/>
    <w:tmpl w:val="66FC5A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0E01AB4"/>
    <w:multiLevelType w:val="multilevel"/>
    <w:tmpl w:val="5566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129673">
    <w:abstractNumId w:val="2"/>
  </w:num>
  <w:num w:numId="2" w16cid:durableId="476996732">
    <w:abstractNumId w:val="1"/>
  </w:num>
  <w:num w:numId="3" w16cid:durableId="243757829">
    <w:abstractNumId w:val="3"/>
  </w:num>
  <w:num w:numId="4" w16cid:durableId="167910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88"/>
    <w:rsid w:val="00007D5C"/>
    <w:rsid w:val="0004085B"/>
    <w:rsid w:val="00066DDD"/>
    <w:rsid w:val="000950FF"/>
    <w:rsid w:val="000A71AA"/>
    <w:rsid w:val="000F0120"/>
    <w:rsid w:val="00126BDB"/>
    <w:rsid w:val="001547F1"/>
    <w:rsid w:val="00164236"/>
    <w:rsid w:val="001735D2"/>
    <w:rsid w:val="001B3B23"/>
    <w:rsid w:val="001F094B"/>
    <w:rsid w:val="001F493C"/>
    <w:rsid w:val="00292D62"/>
    <w:rsid w:val="002D7AB7"/>
    <w:rsid w:val="0035196A"/>
    <w:rsid w:val="00372185"/>
    <w:rsid w:val="003B46B6"/>
    <w:rsid w:val="003B6266"/>
    <w:rsid w:val="003B74D5"/>
    <w:rsid w:val="003D2F54"/>
    <w:rsid w:val="003E2FB5"/>
    <w:rsid w:val="003E598E"/>
    <w:rsid w:val="00434E70"/>
    <w:rsid w:val="00441A9D"/>
    <w:rsid w:val="0044316F"/>
    <w:rsid w:val="00456529"/>
    <w:rsid w:val="00482014"/>
    <w:rsid w:val="004C1564"/>
    <w:rsid w:val="004C3006"/>
    <w:rsid w:val="00540940"/>
    <w:rsid w:val="0056141E"/>
    <w:rsid w:val="00563D88"/>
    <w:rsid w:val="005A2737"/>
    <w:rsid w:val="005A4C0A"/>
    <w:rsid w:val="005C3123"/>
    <w:rsid w:val="005C4EC1"/>
    <w:rsid w:val="005E4E09"/>
    <w:rsid w:val="00665FB6"/>
    <w:rsid w:val="006D3CFC"/>
    <w:rsid w:val="006D48BC"/>
    <w:rsid w:val="00731A85"/>
    <w:rsid w:val="007672B3"/>
    <w:rsid w:val="007917FF"/>
    <w:rsid w:val="007A3610"/>
    <w:rsid w:val="007B367F"/>
    <w:rsid w:val="007F00E1"/>
    <w:rsid w:val="008A46F4"/>
    <w:rsid w:val="008B0136"/>
    <w:rsid w:val="008B5F43"/>
    <w:rsid w:val="008B5F91"/>
    <w:rsid w:val="00962F65"/>
    <w:rsid w:val="009C0A65"/>
    <w:rsid w:val="009E6540"/>
    <w:rsid w:val="00A07F31"/>
    <w:rsid w:val="00A10E24"/>
    <w:rsid w:val="00A25725"/>
    <w:rsid w:val="00A32D6B"/>
    <w:rsid w:val="00A81308"/>
    <w:rsid w:val="00AD2915"/>
    <w:rsid w:val="00B51A00"/>
    <w:rsid w:val="00B754BB"/>
    <w:rsid w:val="00B75A9C"/>
    <w:rsid w:val="00BA2678"/>
    <w:rsid w:val="00BA39CF"/>
    <w:rsid w:val="00BB3AFF"/>
    <w:rsid w:val="00BB731A"/>
    <w:rsid w:val="00BC0628"/>
    <w:rsid w:val="00C036AC"/>
    <w:rsid w:val="00C1388E"/>
    <w:rsid w:val="00C46548"/>
    <w:rsid w:val="00C50D4F"/>
    <w:rsid w:val="00C7533C"/>
    <w:rsid w:val="00D008EC"/>
    <w:rsid w:val="00DC630F"/>
    <w:rsid w:val="00E03433"/>
    <w:rsid w:val="00E1006F"/>
    <w:rsid w:val="00E121EE"/>
    <w:rsid w:val="00E14982"/>
    <w:rsid w:val="00E40AC2"/>
    <w:rsid w:val="00E62316"/>
    <w:rsid w:val="00E64F61"/>
    <w:rsid w:val="00E7739E"/>
    <w:rsid w:val="00E82A4C"/>
    <w:rsid w:val="00EC734E"/>
    <w:rsid w:val="00EF56D1"/>
    <w:rsid w:val="00F04D48"/>
    <w:rsid w:val="00F0518A"/>
    <w:rsid w:val="00F060B2"/>
    <w:rsid w:val="00F13EC0"/>
    <w:rsid w:val="00F1570C"/>
    <w:rsid w:val="00F41723"/>
    <w:rsid w:val="00FA0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0DDF2"/>
  <w15:docId w15:val="{BDCF0783-5BE4-D749-8A5F-F96DC7BA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563D8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63D88"/>
    <w:rPr>
      <w:color w:val="0000FF"/>
      <w:u w:val="single"/>
    </w:rPr>
  </w:style>
  <w:style w:type="character" w:styleId="FollowedHyperlink">
    <w:name w:val="FollowedHyperlink"/>
    <w:basedOn w:val="DefaultParagraphFont"/>
    <w:uiPriority w:val="99"/>
    <w:semiHidden/>
    <w:unhideWhenUsed/>
    <w:rsid w:val="00563D88"/>
    <w:rPr>
      <w:color w:val="954F72" w:themeColor="followedHyperlink"/>
      <w:u w:val="single"/>
    </w:rPr>
  </w:style>
  <w:style w:type="paragraph" w:styleId="ListParagraph">
    <w:name w:val="List Paragraph"/>
    <w:basedOn w:val="Normal"/>
    <w:uiPriority w:val="34"/>
    <w:qFormat/>
    <w:rsid w:val="00563D88"/>
    <w:pPr>
      <w:spacing w:after="160" w:line="259" w:lineRule="auto"/>
      <w:ind w:left="720"/>
      <w:contextualSpacing/>
    </w:pPr>
    <w:rPr>
      <w:sz w:val="22"/>
      <w:szCs w:val="22"/>
      <w:lang w:val="en-US"/>
    </w:rPr>
  </w:style>
  <w:style w:type="paragraph" w:customStyle="1" w:styleId="xxmsonormal">
    <w:name w:val="x_x_msonormal"/>
    <w:basedOn w:val="Normal"/>
    <w:rsid w:val="00563D88"/>
    <w:pPr>
      <w:spacing w:before="100" w:beforeAutospacing="1" w:after="100" w:afterAutospacing="1"/>
    </w:pPr>
    <w:rPr>
      <w:rFonts w:ascii="Times New Roman" w:eastAsia="Times New Roman" w:hAnsi="Times New Roman" w:cs="Times New Roman"/>
      <w:lang w:eastAsia="en-GB"/>
    </w:rPr>
  </w:style>
  <w:style w:type="paragraph" w:customStyle="1" w:styleId="xxmsonormal0">
    <w:name w:val="x_xmsonormal"/>
    <w:basedOn w:val="Normal"/>
    <w:rsid w:val="00563D88"/>
    <w:pPr>
      <w:spacing w:before="100" w:beforeAutospacing="1" w:after="100" w:afterAutospacing="1"/>
    </w:pPr>
    <w:rPr>
      <w:rFonts w:ascii="Times New Roman" w:eastAsia="Times New Roman" w:hAnsi="Times New Roman" w:cs="Times New Roman"/>
      <w:lang w:eastAsia="en-GB"/>
    </w:rPr>
  </w:style>
  <w:style w:type="character" w:customStyle="1" w:styleId="mark6bexv06en">
    <w:name w:val="mark6bexv06en"/>
    <w:basedOn w:val="DefaultParagraphFont"/>
    <w:rsid w:val="00066DDD"/>
  </w:style>
  <w:style w:type="character" w:styleId="UnresolvedMention">
    <w:name w:val="Unresolved Mention"/>
    <w:basedOn w:val="DefaultParagraphFont"/>
    <w:uiPriority w:val="99"/>
    <w:semiHidden/>
    <w:unhideWhenUsed/>
    <w:rsid w:val="00066DDD"/>
    <w:rPr>
      <w:color w:val="605E5C"/>
      <w:shd w:val="clear" w:color="auto" w:fill="E1DFDD"/>
    </w:rPr>
  </w:style>
  <w:style w:type="paragraph" w:styleId="Revision">
    <w:name w:val="Revision"/>
    <w:hidden/>
    <w:uiPriority w:val="99"/>
    <w:semiHidden/>
    <w:rsid w:val="00126BDB"/>
  </w:style>
  <w:style w:type="paragraph" w:styleId="Header">
    <w:name w:val="header"/>
    <w:basedOn w:val="Normal"/>
    <w:link w:val="HeaderChar"/>
    <w:uiPriority w:val="99"/>
    <w:unhideWhenUsed/>
    <w:rsid w:val="00AD2915"/>
    <w:pPr>
      <w:tabs>
        <w:tab w:val="center" w:pos="4513"/>
        <w:tab w:val="right" w:pos="9026"/>
      </w:tabs>
    </w:pPr>
  </w:style>
  <w:style w:type="character" w:customStyle="1" w:styleId="HeaderChar">
    <w:name w:val="Header Char"/>
    <w:basedOn w:val="DefaultParagraphFont"/>
    <w:link w:val="Header"/>
    <w:uiPriority w:val="99"/>
    <w:rsid w:val="00AD2915"/>
  </w:style>
  <w:style w:type="paragraph" w:styleId="Footer">
    <w:name w:val="footer"/>
    <w:basedOn w:val="Normal"/>
    <w:link w:val="FooterChar"/>
    <w:uiPriority w:val="99"/>
    <w:unhideWhenUsed/>
    <w:rsid w:val="00AD2915"/>
    <w:pPr>
      <w:tabs>
        <w:tab w:val="center" w:pos="4513"/>
        <w:tab w:val="right" w:pos="9026"/>
      </w:tabs>
    </w:pPr>
  </w:style>
  <w:style w:type="character" w:customStyle="1" w:styleId="FooterChar">
    <w:name w:val="Footer Char"/>
    <w:basedOn w:val="DefaultParagraphFont"/>
    <w:link w:val="Footer"/>
    <w:uiPriority w:val="99"/>
    <w:rsid w:val="00AD2915"/>
  </w:style>
  <w:style w:type="paragraph" w:styleId="NormalWeb">
    <w:name w:val="Normal (Web)"/>
    <w:basedOn w:val="Normal"/>
    <w:uiPriority w:val="99"/>
    <w:semiHidden/>
    <w:unhideWhenUsed/>
    <w:rsid w:val="0054094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40940"/>
  </w:style>
  <w:style w:type="character" w:styleId="Strong">
    <w:name w:val="Strong"/>
    <w:basedOn w:val="DefaultParagraphFont"/>
    <w:uiPriority w:val="22"/>
    <w:qFormat/>
    <w:rsid w:val="005409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3657">
      <w:bodyDiv w:val="1"/>
      <w:marLeft w:val="0"/>
      <w:marRight w:val="0"/>
      <w:marTop w:val="0"/>
      <w:marBottom w:val="0"/>
      <w:divBdr>
        <w:top w:val="none" w:sz="0" w:space="0" w:color="auto"/>
        <w:left w:val="none" w:sz="0" w:space="0" w:color="auto"/>
        <w:bottom w:val="none" w:sz="0" w:space="0" w:color="auto"/>
        <w:right w:val="none" w:sz="0" w:space="0" w:color="auto"/>
      </w:divBdr>
    </w:div>
    <w:div w:id="674915724">
      <w:bodyDiv w:val="1"/>
      <w:marLeft w:val="0"/>
      <w:marRight w:val="0"/>
      <w:marTop w:val="0"/>
      <w:marBottom w:val="0"/>
      <w:divBdr>
        <w:top w:val="none" w:sz="0" w:space="0" w:color="auto"/>
        <w:left w:val="none" w:sz="0" w:space="0" w:color="auto"/>
        <w:bottom w:val="none" w:sz="0" w:space="0" w:color="auto"/>
        <w:right w:val="none" w:sz="0" w:space="0" w:color="auto"/>
      </w:divBdr>
    </w:div>
    <w:div w:id="768084956">
      <w:bodyDiv w:val="1"/>
      <w:marLeft w:val="0"/>
      <w:marRight w:val="0"/>
      <w:marTop w:val="0"/>
      <w:marBottom w:val="0"/>
      <w:divBdr>
        <w:top w:val="none" w:sz="0" w:space="0" w:color="auto"/>
        <w:left w:val="none" w:sz="0" w:space="0" w:color="auto"/>
        <w:bottom w:val="none" w:sz="0" w:space="0" w:color="auto"/>
        <w:right w:val="none" w:sz="0" w:space="0" w:color="auto"/>
      </w:divBdr>
    </w:div>
    <w:div w:id="952596894">
      <w:bodyDiv w:val="1"/>
      <w:marLeft w:val="0"/>
      <w:marRight w:val="0"/>
      <w:marTop w:val="0"/>
      <w:marBottom w:val="0"/>
      <w:divBdr>
        <w:top w:val="none" w:sz="0" w:space="0" w:color="auto"/>
        <w:left w:val="none" w:sz="0" w:space="0" w:color="auto"/>
        <w:bottom w:val="none" w:sz="0" w:space="0" w:color="auto"/>
        <w:right w:val="none" w:sz="0" w:space="0" w:color="auto"/>
      </w:divBdr>
    </w:div>
    <w:div w:id="996151848">
      <w:bodyDiv w:val="1"/>
      <w:marLeft w:val="0"/>
      <w:marRight w:val="0"/>
      <w:marTop w:val="0"/>
      <w:marBottom w:val="0"/>
      <w:divBdr>
        <w:top w:val="none" w:sz="0" w:space="0" w:color="auto"/>
        <w:left w:val="none" w:sz="0" w:space="0" w:color="auto"/>
        <w:bottom w:val="none" w:sz="0" w:space="0" w:color="auto"/>
        <w:right w:val="none" w:sz="0" w:space="0" w:color="auto"/>
      </w:divBdr>
    </w:div>
    <w:div w:id="1128741272">
      <w:bodyDiv w:val="1"/>
      <w:marLeft w:val="0"/>
      <w:marRight w:val="0"/>
      <w:marTop w:val="0"/>
      <w:marBottom w:val="0"/>
      <w:divBdr>
        <w:top w:val="none" w:sz="0" w:space="0" w:color="auto"/>
        <w:left w:val="none" w:sz="0" w:space="0" w:color="auto"/>
        <w:bottom w:val="none" w:sz="0" w:space="0" w:color="auto"/>
        <w:right w:val="none" w:sz="0" w:space="0" w:color="auto"/>
      </w:divBdr>
    </w:div>
    <w:div w:id="1425496357">
      <w:bodyDiv w:val="1"/>
      <w:marLeft w:val="0"/>
      <w:marRight w:val="0"/>
      <w:marTop w:val="0"/>
      <w:marBottom w:val="0"/>
      <w:divBdr>
        <w:top w:val="none" w:sz="0" w:space="0" w:color="auto"/>
        <w:left w:val="none" w:sz="0" w:space="0" w:color="auto"/>
        <w:bottom w:val="none" w:sz="0" w:space="0" w:color="auto"/>
        <w:right w:val="none" w:sz="0" w:space="0" w:color="auto"/>
      </w:divBdr>
    </w:div>
    <w:div w:id="1511875312">
      <w:bodyDiv w:val="1"/>
      <w:marLeft w:val="0"/>
      <w:marRight w:val="0"/>
      <w:marTop w:val="0"/>
      <w:marBottom w:val="0"/>
      <w:divBdr>
        <w:top w:val="none" w:sz="0" w:space="0" w:color="auto"/>
        <w:left w:val="none" w:sz="0" w:space="0" w:color="auto"/>
        <w:bottom w:val="none" w:sz="0" w:space="0" w:color="auto"/>
        <w:right w:val="none" w:sz="0" w:space="0" w:color="auto"/>
      </w:divBdr>
    </w:div>
    <w:div w:id="1542354178">
      <w:bodyDiv w:val="1"/>
      <w:marLeft w:val="0"/>
      <w:marRight w:val="0"/>
      <w:marTop w:val="0"/>
      <w:marBottom w:val="0"/>
      <w:divBdr>
        <w:top w:val="none" w:sz="0" w:space="0" w:color="auto"/>
        <w:left w:val="none" w:sz="0" w:space="0" w:color="auto"/>
        <w:bottom w:val="none" w:sz="0" w:space="0" w:color="auto"/>
        <w:right w:val="none" w:sz="0" w:space="0" w:color="auto"/>
      </w:divBdr>
    </w:div>
    <w:div w:id="1675263640">
      <w:bodyDiv w:val="1"/>
      <w:marLeft w:val="0"/>
      <w:marRight w:val="0"/>
      <w:marTop w:val="0"/>
      <w:marBottom w:val="0"/>
      <w:divBdr>
        <w:top w:val="none" w:sz="0" w:space="0" w:color="auto"/>
        <w:left w:val="none" w:sz="0" w:space="0" w:color="auto"/>
        <w:bottom w:val="none" w:sz="0" w:space="0" w:color="auto"/>
        <w:right w:val="none" w:sz="0" w:space="0" w:color="auto"/>
      </w:divBdr>
    </w:div>
    <w:div w:id="1689793091">
      <w:bodyDiv w:val="1"/>
      <w:marLeft w:val="0"/>
      <w:marRight w:val="0"/>
      <w:marTop w:val="0"/>
      <w:marBottom w:val="0"/>
      <w:divBdr>
        <w:top w:val="none" w:sz="0" w:space="0" w:color="auto"/>
        <w:left w:val="none" w:sz="0" w:space="0" w:color="auto"/>
        <w:bottom w:val="none" w:sz="0" w:space="0" w:color="auto"/>
        <w:right w:val="none" w:sz="0" w:space="0" w:color="auto"/>
      </w:divBdr>
    </w:div>
    <w:div w:id="2067530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kathy@pr4.com" TargetMode="External"/><Relationship Id="rId3" Type="http://schemas.openxmlformats.org/officeDocument/2006/relationships/customXml" Target="../customXml/item3.xml"/><Relationship Id="rId21" Type="http://schemas.openxmlformats.org/officeDocument/2006/relationships/hyperlink" Target="https://www.easyfundraising.org.uk/causes/ambient-support/?utm_campaign=raise-more&amp;utm_medium=clipboard&amp;utm_content=rm-cp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mbient.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ambient.org.uk/ambient-on-easyfundrais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ambien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41BCEA2C88474A904AA1EE63338375" ma:contentTypeVersion="17" ma:contentTypeDescription="Create a new document." ma:contentTypeScope="" ma:versionID="07e14c8bea06b74854428228df4dabc6">
  <xsd:schema xmlns:xsd="http://www.w3.org/2001/XMLSchema" xmlns:xs="http://www.w3.org/2001/XMLSchema" xmlns:p="http://schemas.microsoft.com/office/2006/metadata/properties" xmlns:ns2="03566f92-0676-4196-9703-6370ffcd5223" xmlns:ns3="768bc8cc-61f9-42a4-9ca3-ecf9f8ea4866" targetNamespace="http://schemas.microsoft.com/office/2006/metadata/properties" ma:root="true" ma:fieldsID="28330ab04c9b6575844c9ad4386bcf49" ns2:_="" ns3:_="">
    <xsd:import namespace="03566f92-0676-4196-9703-6370ffcd5223"/>
    <xsd:import namespace="768bc8cc-61f9-42a4-9ca3-ecf9f8ea48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66f92-0676-4196-9703-6370ffcd5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c1941c-4d32-445d-b385-cc61c56749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c8cc-61f9-42a4-9ca3-ecf9f8ea486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2d6c1a3-fd63-4179-9454-bc67dd665e25}" ma:internalName="TaxCatchAll" ma:showField="CatchAllData" ma:web="768bc8cc-61f9-42a4-9ca3-ecf9f8ea48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566f92-0676-4196-9703-6370ffcd5223">
      <Terms xmlns="http://schemas.microsoft.com/office/infopath/2007/PartnerControls"/>
    </lcf76f155ced4ddcb4097134ff3c332f>
    <TaxCatchAll xmlns="768bc8cc-61f9-42a4-9ca3-ecf9f8ea4866" xsi:nil="true"/>
  </documentManagement>
</p:properties>
</file>

<file path=customXml/itemProps1.xml><?xml version="1.0" encoding="utf-8"?>
<ds:datastoreItem xmlns:ds="http://schemas.openxmlformats.org/officeDocument/2006/customXml" ds:itemID="{C913E824-372B-4BDE-BF2E-E0F46AFC4698}">
  <ds:schemaRefs>
    <ds:schemaRef ds:uri="http://schemas.microsoft.com/sharepoint/v3/contenttype/forms"/>
  </ds:schemaRefs>
</ds:datastoreItem>
</file>

<file path=customXml/itemProps2.xml><?xml version="1.0" encoding="utf-8"?>
<ds:datastoreItem xmlns:ds="http://schemas.openxmlformats.org/officeDocument/2006/customXml" ds:itemID="{11A034CA-2D48-4163-BA94-F6D81950D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66f92-0676-4196-9703-6370ffcd5223"/>
    <ds:schemaRef ds:uri="768bc8cc-61f9-42a4-9ca3-ecf9f8ea4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95B43B-1E32-45EF-8426-8DB84F4ED6E2}">
  <ds:schemaRefs>
    <ds:schemaRef ds:uri="http://schemas.microsoft.com/office/2006/metadata/properties"/>
    <ds:schemaRef ds:uri="http://schemas.microsoft.com/office/infopath/2007/PartnerControls"/>
    <ds:schemaRef ds:uri="03566f92-0676-4196-9703-6370ffcd5223"/>
    <ds:schemaRef ds:uri="768bc8cc-61f9-42a4-9ca3-ecf9f8ea4866"/>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Rivans</dc:creator>
  <cp:keywords/>
  <dc:description/>
  <cp:lastModifiedBy>KEEP SIGNED IN - Dylan IT. MS_Partner050</cp:lastModifiedBy>
  <cp:revision>3</cp:revision>
  <dcterms:created xsi:type="dcterms:W3CDTF">2023-11-20T09:35:00Z</dcterms:created>
  <dcterms:modified xsi:type="dcterms:W3CDTF">2023-11-21T08:51:00Z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0x0101009A41BCEA2C88474A904AA1EE63338375</vt:lpwstr>
  </property>
  <property fmtid="{D5CDD505-2E9C-101B-9397-08002B2CF9AE}" pid="3" name="MediaServiceImageTags">
    <vt:lpwstr/>
  </property>
</Properties>
</file>